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528A" w:rsidRDefault="00C40560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9F528A" w:rsidRDefault="00C40560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приказом Департамента образования и науки Курганской области от _____ 2024 года № ____</w:t>
      </w:r>
    </w:p>
    <w:p w:rsidR="009F528A" w:rsidRDefault="009F528A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C2193A" w:rsidRDefault="00C2193A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9F528A" w:rsidRDefault="00C40560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Рекомендованный (модельный) план воспитательных мероприятий</w:t>
      </w:r>
    </w:p>
    <w:p w:rsidR="009F528A" w:rsidRDefault="00C40560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общеобразовательных и профессиональных образовательных организациях Курганской области</w:t>
      </w:r>
    </w:p>
    <w:p w:rsidR="009F528A" w:rsidRDefault="00C40560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сентябре – декабре 2024 года</w:t>
      </w:r>
    </w:p>
    <w:p w:rsidR="009F528A" w:rsidRDefault="009F528A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C2193A" w:rsidRDefault="00C2193A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9F528A" w:rsidRPr="00C2193A" w:rsidRDefault="00C2193A" w:rsidP="00C2193A">
      <w:pPr>
        <w:tabs>
          <w:tab w:val="left" w:pos="7215"/>
        </w:tabs>
        <w:jc w:val="both"/>
        <w:rPr>
          <w:rFonts w:ascii="Arial" w:hAnsi="Arial" w:cs="Arial"/>
          <w:sz w:val="24"/>
          <w:szCs w:val="24"/>
        </w:rPr>
      </w:pPr>
      <w:r w:rsidRPr="00C2193A">
        <w:rPr>
          <w:rFonts w:ascii="Arial" w:hAnsi="Arial" w:cs="Arial"/>
          <w:sz w:val="24"/>
          <w:szCs w:val="24"/>
        </w:rPr>
        <w:t xml:space="preserve">При размещении информации на официальных сайтах </w:t>
      </w:r>
      <w:r>
        <w:rPr>
          <w:rFonts w:ascii="Arial" w:hAnsi="Arial" w:cs="Arial"/>
          <w:sz w:val="24"/>
          <w:szCs w:val="24"/>
        </w:rPr>
        <w:t xml:space="preserve">образовательных </w:t>
      </w:r>
      <w:r w:rsidRPr="00C2193A">
        <w:rPr>
          <w:rFonts w:ascii="Arial" w:hAnsi="Arial" w:cs="Arial"/>
          <w:sz w:val="24"/>
          <w:szCs w:val="24"/>
        </w:rPr>
        <w:t xml:space="preserve">организаций и в социальных сетях необходимо использовать </w:t>
      </w:r>
      <w:proofErr w:type="spellStart"/>
      <w:r w:rsidRPr="00C2193A">
        <w:rPr>
          <w:rFonts w:ascii="Arial" w:hAnsi="Arial" w:cs="Arial"/>
          <w:sz w:val="24"/>
          <w:szCs w:val="24"/>
        </w:rPr>
        <w:t>хэштеги</w:t>
      </w:r>
      <w:proofErr w:type="spellEnd"/>
      <w:r w:rsidRPr="00C2193A">
        <w:rPr>
          <w:rFonts w:ascii="Arial" w:hAnsi="Arial" w:cs="Arial"/>
          <w:sz w:val="24"/>
          <w:szCs w:val="24"/>
        </w:rPr>
        <w:t xml:space="preserve"> #Образование45 #Про45 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40"/>
        <w:gridCol w:w="10206"/>
      </w:tblGrid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Форматы проведения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28A">
        <w:tc>
          <w:tcPr>
            <w:tcW w:w="15139" w:type="dxa"/>
            <w:gridSpan w:val="3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</w:tr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shd w:val="clear" w:color="auto" w:fill="FFFFFF"/>
              <w:suppressAutoHyphens w:val="0"/>
              <w:spacing w:line="204" w:lineRule="atLeast"/>
              <w:ind w:left="79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1 сентября по 15 октября 2024 года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Просветительский проект «</w:t>
            </w:r>
            <w:proofErr w:type="gramStart"/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Из</w:t>
            </w:r>
            <w:proofErr w:type="gramEnd"/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варяг</w:t>
            </w:r>
            <w:proofErr w:type="gramEnd"/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в греки: тысячелетняя история транзита идей, людей и технологий» Российского общества «Знание».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pStyle w:val="af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В рамках проекта организуется лекторий по одной из тем:</w:t>
            </w:r>
          </w:p>
          <w:p w:rsidR="009F528A" w:rsidRDefault="00C40560">
            <w:pPr>
              <w:pStyle w:val="af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- Великие евразийские торговые пути в исторической судьбе России;</w:t>
            </w:r>
          </w:p>
          <w:p w:rsidR="009F528A" w:rsidRDefault="00C40560">
            <w:pPr>
              <w:pStyle w:val="af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- Таврический перекресток </w:t>
            </w:r>
            <w:proofErr w:type="spellStart"/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межцивилизационного</w:t>
            </w:r>
            <w:proofErr w:type="spellEnd"/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взаимодействия;</w:t>
            </w:r>
          </w:p>
          <w:p w:rsidR="009F528A" w:rsidRDefault="00C40560">
            <w:pPr>
              <w:pStyle w:val="af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- Сакральные ландшафты российского государства-цивилизации. </w:t>
            </w:r>
          </w:p>
          <w:p w:rsidR="009F528A" w:rsidRDefault="00C40560">
            <w:pPr>
              <w:pStyle w:val="af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Рекомендуемые форматы: лекции; викторина; мастер-класс; беседа; интервью. </w:t>
            </w:r>
          </w:p>
          <w:p w:rsidR="009F528A" w:rsidRDefault="00C40560">
            <w:pPr>
              <w:pStyle w:val="af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Ссылка на проект</w:t>
            </w:r>
            <w:r>
              <w:rPr>
                <w:rFonts w:ascii="Arial" w:hAnsi="Arial" w:cs="Arial"/>
                <w:szCs w:val="20"/>
                <w:shd w:val="clear" w:color="auto" w:fill="FFFFFF"/>
              </w:rPr>
              <w:t xml:space="preserve">: </w:t>
            </w:r>
            <w:hyperlink r:id="rId8" w:tgtFrame="_blank" w:history="1">
              <w:r>
                <w:rPr>
                  <w:rStyle w:val="a3"/>
                  <w:rFonts w:ascii="Arial" w:hAnsi="Arial" w:cs="Arial"/>
                  <w:color w:val="auto"/>
                  <w:szCs w:val="20"/>
                  <w:u w:val="none"/>
                  <w:shd w:val="clear" w:color="auto" w:fill="FFFFFF"/>
                </w:rPr>
                <w:t>https://disk.yandex.ru/d/1S6YHMHcrqW9BQ</w:t>
              </w:r>
            </w:hyperlink>
          </w:p>
        </w:tc>
      </w:tr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С 16 по 20 сентября 2024 года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Мастер-класс по отработке навыков оказания первой помощи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pacing w:line="240" w:lineRule="auto"/>
              <w:ind w:firstLine="709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Проведение мастер-классов проходит с привлечением представителей здравоохранения (медицинских работников), спасателей, а также представителей специальных служб, общественных организаций в целях эффективного и безопасного проведения практического занятия по действию обучающихся в кризисных ситуациях и отработке навыков оказания первой помощи в различных условиях.</w:t>
            </w:r>
          </w:p>
        </w:tc>
      </w:tr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С 16 сентября по 22 октября 2024 года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Всероссийская неделя безопасности дорожного движения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Мероприятия проводятся</w:t>
            </w:r>
            <w:r>
              <w:rPr>
                <w:rFonts w:ascii="Arial" w:hAnsi="Arial" w:cs="Arial"/>
                <w:szCs w:val="20"/>
              </w:rPr>
              <w:t xml:space="preserve"> образовательной организацией согласно, инструктивному письму Депа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ртамента и Управления ГИБДД Курганской области.</w:t>
            </w:r>
          </w:p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С 19 сентября по 22 октября Всероссийская онлайн - олимпиада по БДД для школьников с 1 по 9 класс в рамках реализации национального проекта «Безопасные качественные дороги».</w:t>
            </w:r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 xml:space="preserve">Дополнительно предлагаем провести профилактические мероприятия, которые будут включать в себя технические, творческие и практические виды мероприятий по проверке уровня качества подготовки обучающихся по правилам дорожного движения с привлечением сотрудников ГИБДД, а также участием родителей обучающихся, направленных на формирование безопасного поведения детей и подростков на дорогах, осознанного отношения к правилам личной безопасности, овладение знаниями и умениями, которые помогут избежать травматизма. </w:t>
            </w:r>
            <w:proofErr w:type="gramEnd"/>
          </w:p>
          <w:p w:rsidR="00C2193A" w:rsidRDefault="00C2193A" w:rsidP="00C2193A">
            <w:pPr>
              <w:tabs>
                <w:tab w:val="left" w:pos="7215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С 23 по 29 </w:t>
            </w:r>
            <w:r>
              <w:rPr>
                <w:rFonts w:ascii="Arial" w:hAnsi="Arial" w:cs="Arial"/>
                <w:szCs w:val="20"/>
              </w:rPr>
              <w:lastRenderedPageBreak/>
              <w:t>сентября 2024 года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Социально-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профилактический проект </w:t>
            </w: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«Школа безопасности»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Формат мероприятий определяется самостоятельно образовательной организацией, а </w:t>
            </w:r>
            <w:r>
              <w:rPr>
                <w:rFonts w:ascii="Arial" w:hAnsi="Arial" w:cs="Arial"/>
                <w:szCs w:val="20"/>
              </w:rPr>
              <w:lastRenderedPageBreak/>
              <w:t>также педагогическим и преподавательским составом.</w:t>
            </w:r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 xml:space="preserve">В рамках проекта предлагаем привлекать к проведению тематических классных часов представителей МЧС, УМВД, здравоохранения с целью </w:t>
            </w:r>
            <w:r>
              <w:rPr>
                <w:rFonts w:ascii="Arial" w:hAnsi="Arial" w:cs="Arial"/>
                <w:szCs w:val="20"/>
                <w:shd w:val="clear" w:color="auto" w:fill="FFFFFF"/>
              </w:rPr>
              <w:t>создания условий для ознакомления обучающихся с причинами возникновения ЧС разного происхождения, активизации работы по пропаганде правил безопасного образа жизни среди обучающихся, практической отработки навыков безопасного поведения детей.</w:t>
            </w:r>
            <w:proofErr w:type="gramEnd"/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>Также предлагается провести ряд практических занятий для закрепления теоретического материала в интерактивно-игровом формате.</w:t>
            </w:r>
          </w:p>
        </w:tc>
      </w:tr>
      <w:tr w:rsidR="009F528A">
        <w:tc>
          <w:tcPr>
            <w:tcW w:w="2093" w:type="dxa"/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С 30 сентября по 2 октября 2024 года</w:t>
            </w:r>
          </w:p>
        </w:tc>
        <w:tc>
          <w:tcPr>
            <w:tcW w:w="2840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>Проект «Ориентирование на местности: нужно и важно»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 рамках проекта предлагаем провести тематические внеурочные курсы, включающие в себя теоретические и практические знания по изучению способов ориентирования на местности.</w:t>
            </w:r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Предлагаемые форматы мероприятий:</w:t>
            </w:r>
          </w:p>
          <w:p w:rsidR="009F528A" w:rsidRDefault="00C40560">
            <w:pPr>
              <w:tabs>
                <w:tab w:val="left" w:pos="7215"/>
              </w:tabs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проведение тематических лекций и практических занятий, включающих в себя изучение нетрадиционных способов ориентирования на местности;</w:t>
            </w: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организация походов и туристических троп;</w:t>
            </w:r>
          </w:p>
          <w:p w:rsidR="009F528A" w:rsidRDefault="00C40560">
            <w:pPr>
              <w:tabs>
                <w:tab w:val="left" w:pos="7215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-организация мастер-классов по ориентированию на местности.</w:t>
            </w:r>
          </w:p>
        </w:tc>
      </w:tr>
    </w:tbl>
    <w:p w:rsidR="009F528A" w:rsidRDefault="009F528A"/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835"/>
        <w:gridCol w:w="10206"/>
      </w:tblGrid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2582"/>
                <w:tab w:val="center" w:pos="4995"/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Мероприятия и форматы проведения</w:t>
            </w:r>
          </w:p>
        </w:tc>
      </w:tr>
      <w:tr w:rsidR="009F528A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 по 10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Классные руководители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pStyle w:val="af"/>
              <w:ind w:firstLine="3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1-5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.: «Я в безопасности». Составление карты эвакуации из дома/квартиры в случае пожара или иной чрезвычайной ситуации.</w:t>
            </w:r>
          </w:p>
        </w:tc>
      </w:tr>
      <w:tr w:rsidR="009F528A">
        <w:trPr>
          <w:trHeight w:val="20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 по 6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Педагоги-организаторы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Руководитель «Движения Первых»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  <w:bCs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Советники директора по воспитанию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проведение концерта, посвященного «Дню учителя»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встречи обучающихся с выпускниками школы, обучающимися на педагогических специальностях; посещение педагогов-ветеранов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ППО: «100 вопросов взрослому», предлагаем провести встречу с руководителем образовательной организации, заместителем директора или определить голосованием педагога, с которым ребятам интересно составить разговор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 7 по 13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руководители, педагоги-организаторы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Классные руководители, </w:t>
            </w:r>
            <w:r>
              <w:rPr>
                <w:rFonts w:ascii="Arial" w:hAnsi="Arial" w:cs="Arial"/>
              </w:rPr>
              <w:lastRenderedPageBreak/>
              <w:t>руководители Движения Первых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1-5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.: «Вместе весело шагать...» семейная экскурсия или семейный поход (возможны виртуальные экскурсии) Фото или видео размещаются на официальных страницах образовательных организаций в социальных сетях.</w:t>
            </w: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Для обучающихся, города </w:t>
            </w:r>
            <w:proofErr w:type="gramStart"/>
            <w:r>
              <w:rPr>
                <w:rFonts w:ascii="Arial" w:hAnsi="Arial" w:cs="Arial"/>
                <w:szCs w:val="20"/>
              </w:rPr>
              <w:t>Кургана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возможно использовать дневник-путеводитель по Кургану «ЮНЫЙ КРАЕВЕД» (</w:t>
            </w:r>
            <w:hyperlink r:id="rId9" w:history="1">
              <w:r>
                <w:rPr>
                  <w:rStyle w:val="a3"/>
                  <w:rFonts w:ascii="Arial" w:hAnsi="Arial" w:cs="Arial"/>
                  <w:szCs w:val="20"/>
                </w:rPr>
                <w:t>https://don45.kurganobl.ru/Dok/Trofimec/Dnevnik_Yuny_kraeved.pdf</w:t>
              </w:r>
            </w:hyperlink>
            <w:r>
              <w:rPr>
                <w:rFonts w:ascii="Arial" w:hAnsi="Arial" w:cs="Arial"/>
                <w:szCs w:val="20"/>
              </w:rPr>
              <w:t xml:space="preserve">) 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6-8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.: </w:t>
            </w:r>
            <w:proofErr w:type="spellStart"/>
            <w:r>
              <w:rPr>
                <w:rFonts w:ascii="Arial" w:hAnsi="Arial" w:cs="Arial"/>
                <w:szCs w:val="20"/>
              </w:rPr>
              <w:t>квест</w:t>
            </w:r>
            <w:proofErr w:type="spellEnd"/>
            <w:r>
              <w:rPr>
                <w:rFonts w:ascii="Arial" w:hAnsi="Arial" w:cs="Arial"/>
                <w:szCs w:val="20"/>
              </w:rPr>
              <w:t>-игра «Твоя безопасность». Мероприятие возможно организовать с участием родителей, сотрудниками отделов полиции, МЧС и т.д.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 xml:space="preserve">9-11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., ПОО: спортивные соревнования между командами детей и родителей «Играем по </w:t>
            </w:r>
            <w:r>
              <w:rPr>
                <w:rFonts w:ascii="Arial" w:hAnsi="Arial" w:cs="Arial"/>
                <w:szCs w:val="20"/>
              </w:rPr>
              <w:lastRenderedPageBreak/>
              <w:t>честному» (командные виды спорта. 1 игра в четверть.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0"/>
              </w:rPr>
              <w:t>Победитель определяется в конце учебного года)</w:t>
            </w:r>
            <w:proofErr w:type="gramEnd"/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С 14 по 20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Классные руководители, советники директоров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20 октября – День отца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1-5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.: оформление галереи детских рисунков о профессиях, по которым трудятся отцы обучающихся либо о самой мужской профессии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., ПОО: </w:t>
            </w:r>
            <w:r>
              <w:rPr>
                <w:rFonts w:ascii="Arial" w:hAnsi="Arial" w:cs="Arial"/>
                <w:shd w:val="clear" w:color="auto" w:fill="FFFFFF"/>
              </w:rPr>
              <w:t>проведение классных тематических часов, в рамках которых родители обучающихся рассказывают о своей профессии/посещение организации, в которой работает отец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 21 по 27 октября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Педагоги-организаторы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Советники директора по воспитанию совместно с активом школы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 октября – Международный день школьных библиотек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i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1-5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.: постановка театральных миниатюр по мотивам русских народных сказок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 6-8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.: «Мой любимый книжный герой» (презентация, видеоролик, 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>VK</w:t>
            </w:r>
            <w:r>
              <w:rPr>
                <w:rFonts w:ascii="Arial" w:hAnsi="Arial" w:cs="Arial"/>
                <w:shd w:val="clear" w:color="auto" w:fill="FFFFFF"/>
              </w:rPr>
              <w:t xml:space="preserve"> клип, выставка в классе/группе). Возможно, организовать конкурс на лучшее представление героя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9-11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ПОО: «Моя любимая книга» (презентация, видеоролик, </w:t>
            </w:r>
            <w:r>
              <w:rPr>
                <w:rFonts w:ascii="Arial" w:hAnsi="Arial" w:cs="Arial"/>
                <w:shd w:val="clear" w:color="auto" w:fill="FFFFFF"/>
                <w:lang w:val="en-US"/>
              </w:rPr>
              <w:t>VK</w:t>
            </w:r>
            <w:r>
              <w:rPr>
                <w:rFonts w:ascii="Arial" w:hAnsi="Arial" w:cs="Arial"/>
                <w:shd w:val="clear" w:color="auto" w:fill="FFFFFF"/>
              </w:rPr>
              <w:t xml:space="preserve"> клип, выставка в классе/группе). Возможно, организовать конкурс на лучшее представление книги</w:t>
            </w:r>
          </w:p>
          <w:p w:rsidR="009F528A" w:rsidRDefault="009F528A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9F528A" w:rsidRDefault="00C40560">
            <w:pPr>
              <w:tabs>
                <w:tab w:val="left" w:pos="7215"/>
              </w:tabs>
              <w:snapToGrid w:val="0"/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1-11 </w:t>
            </w:r>
            <w:proofErr w:type="spellStart"/>
            <w:r>
              <w:rPr>
                <w:rFonts w:ascii="Arial" w:hAnsi="Arial" w:cs="Arial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Cs w:val="20"/>
              </w:rPr>
              <w:t>. – операция «Уют» (уборка в классах и т.д. по окончанию четверти)</w:t>
            </w:r>
          </w:p>
        </w:tc>
      </w:tr>
      <w:tr w:rsidR="009F528A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НОЯБРЬ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5 по 10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 совместно с активом школы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Заместители директора по ВР,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Руководители Движения Первых, </w:t>
            </w:r>
            <w:proofErr w:type="spellStart"/>
            <w:r>
              <w:rPr>
                <w:rFonts w:ascii="Arial" w:hAnsi="Arial" w:cs="Arial"/>
              </w:rPr>
              <w:t>Юнармии</w:t>
            </w:r>
            <w:proofErr w:type="spellEnd"/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 ноября – День народного единства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«Широка страна моя родная» - викторина о народах, проживающих в РФ их традициях и обычаях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«Мой дом – Россия!» - просмотр фильмов проекта «</w:t>
            </w:r>
            <w:proofErr w:type="spellStart"/>
            <w:r>
              <w:rPr>
                <w:rFonts w:ascii="Arial" w:hAnsi="Arial" w:cs="Arial"/>
              </w:rPr>
              <w:t>Знание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ино</w:t>
            </w:r>
            <w:proofErr w:type="spellEnd"/>
            <w:r>
              <w:rPr>
                <w:rFonts w:ascii="Arial" w:hAnsi="Arial" w:cs="Arial"/>
              </w:rPr>
              <w:t>», приуроченных к памятных датам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«Жить – Родине служить!» </w:t>
            </w:r>
            <w:proofErr w:type="spellStart"/>
            <w:r>
              <w:rPr>
                <w:rFonts w:ascii="Arial" w:hAnsi="Arial" w:cs="Arial"/>
              </w:rPr>
              <w:t>профориентационное</w:t>
            </w:r>
            <w:proofErr w:type="spellEnd"/>
            <w:r>
              <w:rPr>
                <w:rFonts w:ascii="Arial" w:hAnsi="Arial" w:cs="Arial"/>
              </w:rPr>
              <w:t xml:space="preserve"> мероприятие с участием сотрудников военкоматов, представителями ветеранских организаций, направленное на популяризацию профессии офицера, военнослужащего 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11 по 17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педагог организатор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</w:t>
            </w:r>
          </w:p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1-3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школьный киноклуб - просмотр мультфильмов о дружбе и доброте с последующим обсуждением «Приключения кота Леопольда», «Мешок яблок» и т.д.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Мастер-классы по изготовлению предметов интерьера, игрушек, украшений своими руками из подручных материалов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регистрация и участие в проекте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«Трудовая доблесть. Лица Победы»</w:t>
            </w: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 18 по 24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воспитанию, педагоги организаторы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Руководители Движения Первых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i/>
              </w:rPr>
              <w:t>24 ноября – День матери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  <w:i/>
              </w:rPr>
            </w:pPr>
          </w:p>
          <w:p w:rsidR="009F528A" w:rsidRDefault="00C40560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«Семейные старты» / «Фитнес-мама»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концерт, посвященный Дню матери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9-11кл., ПОО: акции Движения Первых, приуроченные ко Дню матери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</w:tc>
      </w:tr>
      <w:tr w:rsidR="009F528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25 по 30 ноября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воспитанию, классные руководители, актив школы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Педагог-организатор</w:t>
            </w: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 ноября – День Государственного Герба Российской Федерации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«История Герба России» - мероприятия по изучению значения и истории Герба РФ, подготовленные активом школ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«История Герба Курганской области и муниципального образования» - мероприятия по изучению значения и истории герба Курганской области и муниципального образования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9-11, ПОО: Школьный/студенческий киноклуб. Просмотр документального фильма, подготовленного Первым каналом с последующим обсуждением «Символы России»  (</w:t>
            </w:r>
            <w:hyperlink r:id="rId10" w:history="1">
              <w:r>
                <w:rPr>
                  <w:rStyle w:val="a3"/>
                  <w:rFonts w:ascii="Arial" w:hAnsi="Arial" w:cs="Arial"/>
                </w:rPr>
                <w:t>https://www.1tv.ru/doc/pro-politiku/simvoly-rossii-dokumentalnyy-film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9" w:type="dxa"/>
            <w:gridSpan w:val="3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ДЕКАБРЬ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9"/>
        </w:trPr>
        <w:tc>
          <w:tcPr>
            <w:tcW w:w="2098" w:type="dxa"/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3 по 8 декабря 2024 года</w:t>
            </w:r>
          </w:p>
        </w:tc>
        <w:tc>
          <w:tcPr>
            <w:tcW w:w="2835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 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педагоги, педагоги-психологи,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приглашенные специалисты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проведение классных тематических часов о правилах личной гигиены «Чистота – залог здоровья»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«Урок нравственности. Семейные ценности» с приглашением представителей Курганской Епархии.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«Мы за здоровый образ жизни!» уроки по группам мальчики и девочки с приглашением представителей системы здравоохранения. 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 5 по 9 декабря 2024 года</w:t>
            </w:r>
          </w:p>
        </w:tc>
        <w:tc>
          <w:tcPr>
            <w:tcW w:w="2835" w:type="dxa"/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руководители, 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Педагоги-организаторы, руководители Движения Первых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Педагоги-организаторы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9 декабря «День Героев Отечества»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классные часы о героях Отечества (рассказать об участниках Великой </w:t>
            </w:r>
            <w:r>
              <w:rPr>
                <w:rFonts w:ascii="Arial" w:hAnsi="Arial" w:cs="Arial"/>
              </w:rPr>
              <w:lastRenderedPageBreak/>
              <w:t>Отечественной войны и локальных войн, именитых земляках)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экскурсии в школьные или краеведческие музеи с обязательной беседой по итогам посещения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просмотр документального фильма «Твои герои, Зауралье». После просмотра фильма провести беседу с обучающимися, обратив внимание на населенные пункты, являющиеся малой Родиной Героев, названия улиц, носящих их имена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 10 по 15 декабря 2024 года</w:t>
            </w:r>
          </w:p>
        </w:tc>
        <w:tc>
          <w:tcPr>
            <w:tcW w:w="2835" w:type="dxa"/>
            <w:shd w:val="clear" w:color="auto" w:fill="auto"/>
          </w:tcPr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ВР</w:t>
            </w:r>
          </w:p>
          <w:p w:rsidR="009F528A" w:rsidRDefault="009F528A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руководитель, педагог организатор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истории и обществознания,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 декабря День Конституции Российской Федерации</w:t>
            </w: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торжественных линеек, классных часов, посвященных Дню Конституции Российской Федерации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«Урок нравственности. Что такое хорошо? И что такое плохо?» 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викторина «Права и обязанности школьника» </w:t>
            </w: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дебаты «Справедливость или закон» 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16 по 20 декабря</w:t>
            </w: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2024 года </w:t>
            </w:r>
          </w:p>
        </w:tc>
        <w:tc>
          <w:tcPr>
            <w:tcW w:w="2835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Движения Первых,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Педагоги-организаторы, руководители </w:t>
            </w:r>
            <w:r w:rsidR="00A12438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вижения </w:t>
            </w:r>
            <w:r w:rsidR="00A12438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ервых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труда (технологии), библиотекари, классные руководители</w:t>
            </w:r>
          </w:p>
          <w:p w:rsidR="009F528A" w:rsidRDefault="009F528A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Педагоги-организаторы, руководители Движения Первых, актив школы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1–5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проведение классных часов с приглашением старших классов, принимающих участие в работе волонтерских отрядов, «Движения первых», «</w:t>
            </w:r>
            <w:proofErr w:type="spellStart"/>
            <w:r>
              <w:rPr>
                <w:rFonts w:ascii="Arial" w:hAnsi="Arial" w:cs="Arial"/>
              </w:rPr>
              <w:t>Юнармии</w:t>
            </w:r>
            <w:proofErr w:type="spellEnd"/>
            <w:r>
              <w:rPr>
                <w:rFonts w:ascii="Arial" w:hAnsi="Arial" w:cs="Arial"/>
              </w:rPr>
              <w:t>» и иных общественных объединений, в рамках которых они расскажут о добровольчестве на примере своих добрых дел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акция «Твори добро» по сбору корма для дальнейшей передачи его в приюты для животных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Операция «Уют» (мелкий ремонт школьной мебели, ремонт книг в школьной библиотеке, подклейка обоев и т.д.) 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., ПОО: организация добровольческой акции помощи одиноким бабушкам/дедушкам в уборке </w:t>
            </w:r>
            <w:proofErr w:type="spellStart"/>
            <w:r>
              <w:rPr>
                <w:rFonts w:ascii="Arial" w:hAnsi="Arial" w:cs="Arial"/>
              </w:rPr>
              <w:t>придворовой</w:t>
            </w:r>
            <w:proofErr w:type="spellEnd"/>
            <w:r>
              <w:rPr>
                <w:rFonts w:ascii="Arial" w:hAnsi="Arial" w:cs="Arial"/>
              </w:rPr>
              <w:t xml:space="preserve"> территории.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8"/>
        </w:trPr>
        <w:tc>
          <w:tcPr>
            <w:tcW w:w="2098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 21 по 28 декабря 2024 года </w:t>
            </w:r>
          </w:p>
        </w:tc>
        <w:tc>
          <w:tcPr>
            <w:tcW w:w="2835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Классный руководитель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9F528A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Советник директора по воспитанию, совместно с руководителем школьного театра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1-5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.: конкурс рисунков, новогодних украшений, мастер-классы от родителей для детей  «Праздник к нам приходит»</w:t>
            </w:r>
          </w:p>
          <w:p w:rsidR="009F528A" w:rsidRDefault="009F528A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.: выставка по предметам декора своих классных уголков и/или конкурс по оформлению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лучшей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классной/школьной новогодней фотозоны</w:t>
            </w:r>
          </w:p>
          <w:p w:rsidR="009F528A" w:rsidRDefault="009F528A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F528A" w:rsidRDefault="00C40560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6-11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., ПОО:  театрализованное представление к Новому году (показ для родителей и 1-4 классов).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5139" w:type="dxa"/>
            <w:gridSpan w:val="3"/>
            <w:shd w:val="clear" w:color="auto" w:fill="auto"/>
          </w:tcPr>
          <w:p w:rsidR="009F528A" w:rsidRDefault="00C40560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ДОПОЛНИТЕЛЬНЫЕ МЕРОПРИЯТИЯ</w:t>
            </w:r>
          </w:p>
        </w:tc>
      </w:tr>
      <w:tr w:rsidR="009F5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9F528A" w:rsidRDefault="00C4056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Первая половина октября </w:t>
            </w:r>
          </w:p>
        </w:tc>
        <w:tc>
          <w:tcPr>
            <w:tcW w:w="2835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ГАНОУ «ЦРСК»</w:t>
            </w:r>
          </w:p>
        </w:tc>
        <w:tc>
          <w:tcPr>
            <w:tcW w:w="10206" w:type="dxa"/>
            <w:shd w:val="clear" w:color="auto" w:fill="auto"/>
          </w:tcPr>
          <w:p w:rsidR="009F528A" w:rsidRDefault="00C40560">
            <w:pPr>
              <w:tabs>
                <w:tab w:val="left" w:pos="7215"/>
              </w:tabs>
              <w:spacing w:line="240" w:lineRule="auto"/>
              <w:ind w:firstLineChars="190" w:firstLine="4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Проведение информационного трека «Инструменты проектирования для решения социальных проблем молодежи» 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 w:rsidP="003523B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Старт в октябре 2024 года. 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 w:rsidP="003523B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</w:rPr>
              <w:t>Образовательная организация совместно с советом ветеранов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 w:rsidP="003523B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Содействие в реализации проекта областного совета ветеранов «</w:t>
            </w:r>
            <w:proofErr w:type="spellStart"/>
            <w:r>
              <w:rPr>
                <w:rFonts w:ascii="Arial" w:hAnsi="Arial" w:cs="Arial"/>
              </w:rPr>
              <w:t>Долг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амять.Забота</w:t>
            </w:r>
            <w:proofErr w:type="spellEnd"/>
            <w:r>
              <w:rPr>
                <w:rFonts w:ascii="Arial" w:hAnsi="Arial" w:cs="Arial"/>
              </w:rPr>
              <w:t>.», создание аудио/видео материалов воспоминаний участников Великой Отечественной Войны, тружеников тыла. Вдов, детей войны.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2024 г. – январь 2025 г.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pStyle w:val="af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7-17 лет: Отборочные этапы Всероссийской военно-патриотической игры «Зарница 2.0» (школьный этап)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Образовательная организация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Проведение «Уроков нравственности» с приглашением представителей духовенства. Предлагаемые форматы: лекция, классный час, беседа, экскурсия.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ПОО: Соревнования «Надежды Зауралья». Соревнования проводятся среди студенческих спортивных клубов ПОО: легкоатлетический кросс, волейбол, гиревой спорт, настольный теннис, баскетбол. 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ГАНОУ «ЦРСК»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Профильные смены «Безопасный мир»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ВВПОД «ЮНАРМИЯ»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pStyle w:val="af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., ПОО: мероприятия, проводимые при взаимодействии с Региональным отделением 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«Навигаторы детства» Курганская область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pStyle w:val="af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.: Посвящение в Орлята России - мероприятие организуется согласно методическим рекомендациям по проведению официальной церемонии посвящения в Орлята России и дополнительных рекомендаций ФГБУ «</w:t>
            </w:r>
            <w:proofErr w:type="spellStart"/>
            <w:r>
              <w:rPr>
                <w:rFonts w:ascii="Arial" w:hAnsi="Arial" w:cs="Arial"/>
              </w:rPr>
              <w:t>Росдетцентр</w:t>
            </w:r>
            <w:proofErr w:type="spellEnd"/>
            <w:r>
              <w:rPr>
                <w:rFonts w:ascii="Arial" w:hAnsi="Arial" w:cs="Arial"/>
              </w:rPr>
              <w:t>».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ВВПОД «ЮНАРМИЯ» Курганской области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7-10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Ежегодный смотр-конкурс на лучшее местное отделение </w:t>
            </w:r>
            <w:proofErr w:type="spellStart"/>
            <w:r>
              <w:rPr>
                <w:rFonts w:ascii="Arial" w:hAnsi="Arial" w:cs="Arial"/>
              </w:rPr>
              <w:t>Юнармии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проходит на базе Комплекса отдыха и развития «Чумляк» (</w:t>
            </w:r>
            <w:proofErr w:type="spellStart"/>
            <w:r>
              <w:rPr>
                <w:rFonts w:ascii="Arial" w:hAnsi="Arial" w:cs="Arial"/>
              </w:rPr>
              <w:t>Щучанский</w:t>
            </w:r>
            <w:proofErr w:type="spellEnd"/>
            <w:r>
              <w:rPr>
                <w:rFonts w:ascii="Arial" w:hAnsi="Arial" w:cs="Arial"/>
              </w:rPr>
              <w:t xml:space="preserve"> муниципальный округ). </w:t>
            </w:r>
          </w:p>
          <w:p w:rsidR="00A12438" w:rsidRDefault="00A12438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конкурсе принимает участие команда – победитель муниципального этапа. </w:t>
            </w:r>
          </w:p>
          <w:p w:rsidR="00A12438" w:rsidRDefault="00A12438">
            <w:pPr>
              <w:pStyle w:val="af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проходит в соответствии с положением.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color w:val="000000"/>
              </w:rPr>
              <w:t>ВВПОД «ЮНАРМИЯ» Курганской области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 xml:space="preserve">.: Проведение цикла мероприятий, </w:t>
            </w:r>
            <w:r>
              <w:rPr>
                <w:rFonts w:ascii="Arial" w:hAnsi="Arial" w:cs="Arial"/>
                <w:color w:val="020A0F"/>
                <w:shd w:val="clear" w:color="auto" w:fill="FCFEFF"/>
              </w:rPr>
              <w:t xml:space="preserve">направленных на развитие ценностного отношения школьников к своей родине — России, населяющим ее людям, ее уникальной истории, богатой природе и великой культуре. </w:t>
            </w:r>
          </w:p>
        </w:tc>
      </w:tr>
      <w:tr w:rsidR="00A12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098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Образовательная организация</w:t>
            </w:r>
          </w:p>
        </w:tc>
        <w:tc>
          <w:tcPr>
            <w:tcW w:w="10206" w:type="dxa"/>
            <w:shd w:val="clear" w:color="auto" w:fill="auto"/>
          </w:tcPr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5-11 </w:t>
            </w:r>
            <w:proofErr w:type="spellStart"/>
            <w:r>
              <w:rPr>
                <w:rFonts w:ascii="Arial" w:hAnsi="Arial" w:cs="Arial"/>
                <w:color w:val="000000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</w:rPr>
              <w:t>., ПОО: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Акция «Письмо солдату» В ходе акции обучающиеся пишут письма, делают открытки и рисунки для российских военных, участвующих в специальной военной операции. Также собирается гуманитарная помощь, сдается макулатура и металлолом, а вырученные средства направляются в благотворительные фонды. Письма передаются в местные военкоматы или Департамент образования и науки Курганской области (г. Курган, ул. Ленина, 35, приёмная). ВНИМАНИЕ: на уровне учреждения обязательно проводится </w:t>
            </w:r>
            <w:proofErr w:type="spellStart"/>
            <w:r>
              <w:rPr>
                <w:rFonts w:ascii="Arial" w:hAnsi="Arial" w:cs="Arial"/>
                <w:color w:val="000000"/>
              </w:rPr>
              <w:t>модерация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содержания писем.</w:t>
            </w:r>
          </w:p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</w:p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четверть – письма пишут 5-8 классы</w:t>
            </w:r>
          </w:p>
          <w:p w:rsidR="00A12438" w:rsidRDefault="00A12438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четверть – письма пишут 9-11 классы</w:t>
            </w:r>
          </w:p>
        </w:tc>
      </w:tr>
    </w:tbl>
    <w:p w:rsidR="009F528A" w:rsidRPr="00C2193A" w:rsidRDefault="009F528A" w:rsidP="00C2193A">
      <w:pPr>
        <w:rPr>
          <w:rFonts w:ascii="Arial" w:hAnsi="Arial" w:cs="Arial"/>
        </w:rPr>
      </w:pPr>
    </w:p>
    <w:sectPr w:rsidR="009F528A" w:rsidRPr="00C2193A">
      <w:pgSz w:w="16838" w:h="11906" w:orient="landscape"/>
      <w:pgMar w:top="720" w:right="720" w:bottom="720" w:left="1134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60" w:rsidRDefault="00C40560">
      <w:pPr>
        <w:spacing w:line="240" w:lineRule="auto"/>
      </w:pPr>
      <w:r>
        <w:separator/>
      </w:r>
    </w:p>
  </w:endnote>
  <w:endnote w:type="continuationSeparator" w:id="0">
    <w:p w:rsidR="00C40560" w:rsidRDefault="00C40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36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  <w:sig w:usb0="E0000AFF" w:usb1="500078FF" w:usb2="00000021" w:usb3="00000000" w:csb0="600001BF" w:csb1="DFF70000"/>
  </w:font>
  <w:font w:name="Noto Serif CJK SC">
    <w:altName w:val="Noto Serif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60" w:rsidRDefault="00C40560">
      <w:pPr>
        <w:spacing w:line="240" w:lineRule="auto"/>
      </w:pPr>
      <w:r>
        <w:separator/>
      </w:r>
    </w:p>
  </w:footnote>
  <w:footnote w:type="continuationSeparator" w:id="0">
    <w:p w:rsidR="00C40560" w:rsidRDefault="00C405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0339D"/>
    <w:rsid w:val="00017B21"/>
    <w:rsid w:val="000242D5"/>
    <w:rsid w:val="000478C5"/>
    <w:rsid w:val="00062146"/>
    <w:rsid w:val="00076050"/>
    <w:rsid w:val="000774EC"/>
    <w:rsid w:val="00082B82"/>
    <w:rsid w:val="000A4742"/>
    <w:rsid w:val="000E2DFC"/>
    <w:rsid w:val="000F1F87"/>
    <w:rsid w:val="00117098"/>
    <w:rsid w:val="00130554"/>
    <w:rsid w:val="00132A7A"/>
    <w:rsid w:val="00164B91"/>
    <w:rsid w:val="00176074"/>
    <w:rsid w:val="001837E9"/>
    <w:rsid w:val="00183A3C"/>
    <w:rsid w:val="00196773"/>
    <w:rsid w:val="001C2A14"/>
    <w:rsid w:val="001C39C2"/>
    <w:rsid w:val="002069B5"/>
    <w:rsid w:val="002177D9"/>
    <w:rsid w:val="002371F0"/>
    <w:rsid w:val="00241132"/>
    <w:rsid w:val="0026506C"/>
    <w:rsid w:val="00280E5D"/>
    <w:rsid w:val="0029482A"/>
    <w:rsid w:val="002A3379"/>
    <w:rsid w:val="002B4BC5"/>
    <w:rsid w:val="002C1AA3"/>
    <w:rsid w:val="003014C3"/>
    <w:rsid w:val="00311581"/>
    <w:rsid w:val="00330B1E"/>
    <w:rsid w:val="0033616A"/>
    <w:rsid w:val="00342DD3"/>
    <w:rsid w:val="00343DA0"/>
    <w:rsid w:val="00392D20"/>
    <w:rsid w:val="00397CA7"/>
    <w:rsid w:val="003D46F7"/>
    <w:rsid w:val="003D687C"/>
    <w:rsid w:val="003E005F"/>
    <w:rsid w:val="003E7E3F"/>
    <w:rsid w:val="003F79E6"/>
    <w:rsid w:val="004765F3"/>
    <w:rsid w:val="00491C53"/>
    <w:rsid w:val="00494004"/>
    <w:rsid w:val="004A7E3E"/>
    <w:rsid w:val="004B1F48"/>
    <w:rsid w:val="004E0060"/>
    <w:rsid w:val="004E6B34"/>
    <w:rsid w:val="00516A61"/>
    <w:rsid w:val="00516D56"/>
    <w:rsid w:val="0053294B"/>
    <w:rsid w:val="005361BA"/>
    <w:rsid w:val="0054009D"/>
    <w:rsid w:val="00557850"/>
    <w:rsid w:val="005A04F2"/>
    <w:rsid w:val="005B50DC"/>
    <w:rsid w:val="005C5ECE"/>
    <w:rsid w:val="005F12AE"/>
    <w:rsid w:val="005F7F14"/>
    <w:rsid w:val="00632772"/>
    <w:rsid w:val="0064159C"/>
    <w:rsid w:val="0065395C"/>
    <w:rsid w:val="00661AC5"/>
    <w:rsid w:val="00670B25"/>
    <w:rsid w:val="00675B9B"/>
    <w:rsid w:val="006812CB"/>
    <w:rsid w:val="00694578"/>
    <w:rsid w:val="006D4BB7"/>
    <w:rsid w:val="0070339D"/>
    <w:rsid w:val="00712535"/>
    <w:rsid w:val="00725608"/>
    <w:rsid w:val="007939BD"/>
    <w:rsid w:val="007A0652"/>
    <w:rsid w:val="007C2BA6"/>
    <w:rsid w:val="007C7196"/>
    <w:rsid w:val="007E32AA"/>
    <w:rsid w:val="008354CB"/>
    <w:rsid w:val="00841868"/>
    <w:rsid w:val="0085671B"/>
    <w:rsid w:val="00875DC9"/>
    <w:rsid w:val="00881138"/>
    <w:rsid w:val="0089483B"/>
    <w:rsid w:val="008C4A1C"/>
    <w:rsid w:val="008C58B0"/>
    <w:rsid w:val="008E21BB"/>
    <w:rsid w:val="008F305B"/>
    <w:rsid w:val="008F4D77"/>
    <w:rsid w:val="008F7E11"/>
    <w:rsid w:val="00912E27"/>
    <w:rsid w:val="00915881"/>
    <w:rsid w:val="00916B81"/>
    <w:rsid w:val="00944F15"/>
    <w:rsid w:val="00944FB4"/>
    <w:rsid w:val="0094524C"/>
    <w:rsid w:val="00945FB7"/>
    <w:rsid w:val="00955238"/>
    <w:rsid w:val="00987710"/>
    <w:rsid w:val="009950F7"/>
    <w:rsid w:val="009A3495"/>
    <w:rsid w:val="009B4898"/>
    <w:rsid w:val="009B4E22"/>
    <w:rsid w:val="009C3059"/>
    <w:rsid w:val="009D1E6C"/>
    <w:rsid w:val="009E574C"/>
    <w:rsid w:val="009F1256"/>
    <w:rsid w:val="009F528A"/>
    <w:rsid w:val="00A0259B"/>
    <w:rsid w:val="00A108D2"/>
    <w:rsid w:val="00A12438"/>
    <w:rsid w:val="00A152D7"/>
    <w:rsid w:val="00A2012E"/>
    <w:rsid w:val="00A21856"/>
    <w:rsid w:val="00A24AA1"/>
    <w:rsid w:val="00A25F50"/>
    <w:rsid w:val="00A40BD1"/>
    <w:rsid w:val="00A438E9"/>
    <w:rsid w:val="00A63572"/>
    <w:rsid w:val="00A90A93"/>
    <w:rsid w:val="00A9767E"/>
    <w:rsid w:val="00AA43D0"/>
    <w:rsid w:val="00AD7D22"/>
    <w:rsid w:val="00AF4930"/>
    <w:rsid w:val="00AF6105"/>
    <w:rsid w:val="00B23CA2"/>
    <w:rsid w:val="00B34520"/>
    <w:rsid w:val="00B63B60"/>
    <w:rsid w:val="00B66004"/>
    <w:rsid w:val="00B7131A"/>
    <w:rsid w:val="00BA4401"/>
    <w:rsid w:val="00BC4EE1"/>
    <w:rsid w:val="00BD2257"/>
    <w:rsid w:val="00BD3AEE"/>
    <w:rsid w:val="00BF01D8"/>
    <w:rsid w:val="00C2193A"/>
    <w:rsid w:val="00C40560"/>
    <w:rsid w:val="00C74AD0"/>
    <w:rsid w:val="00C80DDC"/>
    <w:rsid w:val="00C86135"/>
    <w:rsid w:val="00C96440"/>
    <w:rsid w:val="00CC1F6D"/>
    <w:rsid w:val="00CE0649"/>
    <w:rsid w:val="00CE6C08"/>
    <w:rsid w:val="00CF395A"/>
    <w:rsid w:val="00D026D2"/>
    <w:rsid w:val="00D1237B"/>
    <w:rsid w:val="00D22D53"/>
    <w:rsid w:val="00D57489"/>
    <w:rsid w:val="00D63692"/>
    <w:rsid w:val="00D66031"/>
    <w:rsid w:val="00D80CA0"/>
    <w:rsid w:val="00D84338"/>
    <w:rsid w:val="00D84A75"/>
    <w:rsid w:val="00D95000"/>
    <w:rsid w:val="00D96C6C"/>
    <w:rsid w:val="00DA793B"/>
    <w:rsid w:val="00E10850"/>
    <w:rsid w:val="00E25B71"/>
    <w:rsid w:val="00E35151"/>
    <w:rsid w:val="00E37EF7"/>
    <w:rsid w:val="00E71D36"/>
    <w:rsid w:val="00E7251B"/>
    <w:rsid w:val="00E874C6"/>
    <w:rsid w:val="00E91098"/>
    <w:rsid w:val="00EB33ED"/>
    <w:rsid w:val="00EC2B32"/>
    <w:rsid w:val="00EF0B05"/>
    <w:rsid w:val="00EF4E58"/>
    <w:rsid w:val="00EF5816"/>
    <w:rsid w:val="00F527E7"/>
    <w:rsid w:val="00F73895"/>
    <w:rsid w:val="00F8387D"/>
    <w:rsid w:val="00F932F5"/>
    <w:rsid w:val="00FB087E"/>
    <w:rsid w:val="00FB67CB"/>
    <w:rsid w:val="00FC62B5"/>
    <w:rsid w:val="00FC7550"/>
    <w:rsid w:val="00FD19FA"/>
    <w:rsid w:val="00FD766D"/>
    <w:rsid w:val="00FF443C"/>
    <w:rsid w:val="0C265CFE"/>
    <w:rsid w:val="2422468E"/>
    <w:rsid w:val="741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Cite" w:semiHidden="0" w:uiPriority="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Calibri" w:eastAsia="SimSun" w:hAnsi="Calibri" w:cs="font436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HTML">
    <w:name w:val="HTML Cite"/>
    <w:qFormat/>
    <w:rPr>
      <w:i/>
      <w:iCs/>
    </w:rPr>
  </w:style>
  <w:style w:type="paragraph" w:styleId="a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b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FontStyle33">
    <w:name w:val="Font Style33"/>
    <w:qFormat/>
    <w:rPr>
      <w:rFonts w:ascii="Arial" w:hAnsi="Arial" w:cs="Arial"/>
      <w:sz w:val="24"/>
      <w:szCs w:val="24"/>
    </w:rPr>
  </w:style>
  <w:style w:type="character" w:customStyle="1" w:styleId="10">
    <w:name w:val="Текст выноски Знак1"/>
    <w:rPr>
      <w:rFonts w:ascii="Tahoma" w:eastAsia="SimSun" w:hAnsi="Tahoma" w:cs="Tahoma"/>
      <w:sz w:val="16"/>
      <w:szCs w:val="16"/>
      <w:lang w:eastAsia="zh-CN"/>
    </w:rPr>
  </w:style>
  <w:style w:type="paragraph" w:customStyle="1" w:styleId="ac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Devanagari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15">
    <w:name w:val="Текст выноски1"/>
    <w:basedOn w:val="a"/>
    <w:qFormat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entry-content-marked">
    <w:name w:val="entry-content-marked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Style5">
    <w:name w:val="Style5"/>
    <w:basedOn w:val="a"/>
    <w:pPr>
      <w:widowControl w:val="0"/>
      <w:spacing w:line="283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d%2F1S6YHMHcrqW9BQ&amp;cc_key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1tv.ru/doc/pro-politiku/simvoly-rossii-dokumentalnyy-fi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45.kurganobl.ru/Dok/Trofimec/Dnevnik_Yuny_kraev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167D-982C-48D5-BB0A-763BDF4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2024-09-30T09:58:00Z</cp:lastPrinted>
  <dcterms:created xsi:type="dcterms:W3CDTF">2024-09-29T07:22:00Z</dcterms:created>
  <dcterms:modified xsi:type="dcterms:W3CDTF">2024-09-30T10:34:00Z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1049-12.2.0.18545</vt:lpwstr>
  </property>
  <property fmtid="{D5CDD505-2E9C-101B-9397-08002B2CF9AE}" pid="10" name="ICV">
    <vt:lpwstr>47D1AC35E46346FBB494318F177F8F35_12</vt:lpwstr>
  </property>
</Properties>
</file>