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DD" w:rsidRPr="005611DD" w:rsidRDefault="005611DD" w:rsidP="005611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5611DD">
        <w:rPr>
          <w:rFonts w:ascii="Times New Roman" w:eastAsia="Times New Roman" w:hAnsi="Times New Roman" w:cs="Times New Roman"/>
          <w:b/>
          <w:bCs/>
          <w:sz w:val="36"/>
          <w:szCs w:val="36"/>
          <w:lang w:eastAsia="ru-RU"/>
        </w:rPr>
        <w:t xml:space="preserve">Постановление Правительства РФ от 15 августа 2013 г. № 706 “Об утверждении Правил оказания платных образовательных услуг” </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bookmarkEnd w:id="0"/>
      <w:r w:rsidRPr="005611DD">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1. Утвердить прилагаемые </w:t>
      </w:r>
      <w:hyperlink r:id="rId5" w:anchor="1000" w:history="1">
        <w:r w:rsidRPr="005611DD">
          <w:rPr>
            <w:rFonts w:ascii="Times New Roman" w:eastAsia="Times New Roman" w:hAnsi="Times New Roman" w:cs="Times New Roman"/>
            <w:color w:val="0000FF"/>
            <w:sz w:val="24"/>
            <w:szCs w:val="24"/>
            <w:u w:val="single"/>
            <w:lang w:eastAsia="ru-RU"/>
          </w:rPr>
          <w:t>Правила</w:t>
        </w:r>
      </w:hyperlink>
      <w:r w:rsidRPr="005611DD">
        <w:rPr>
          <w:rFonts w:ascii="Times New Roman" w:eastAsia="Times New Roman" w:hAnsi="Times New Roman" w:cs="Times New Roman"/>
          <w:sz w:val="24"/>
          <w:szCs w:val="24"/>
          <w:lang w:eastAsia="ru-RU"/>
        </w:rPr>
        <w:t xml:space="preserve"> оказания платных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2. Признать утратившими силу:</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3. Настоящее постановление вступает в силу с 1 сентября 2013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5611DD" w:rsidRPr="005611DD" w:rsidTr="005611DD">
        <w:trPr>
          <w:tblCellSpacing w:w="15" w:type="dxa"/>
        </w:trPr>
        <w:tc>
          <w:tcPr>
            <w:tcW w:w="2500" w:type="pct"/>
            <w:vAlign w:val="center"/>
            <w:hideMark/>
          </w:tcPr>
          <w:p w:rsidR="005611DD" w:rsidRPr="005611DD" w:rsidRDefault="005611DD" w:rsidP="005611DD">
            <w:pPr>
              <w:spacing w:after="0"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Председатель Правительства</w:t>
            </w:r>
            <w:r w:rsidRPr="005611DD">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5611DD" w:rsidRPr="005611DD" w:rsidRDefault="005611DD" w:rsidP="005611DD">
            <w:pPr>
              <w:spacing w:after="0"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Д. Медведев </w:t>
            </w:r>
          </w:p>
        </w:tc>
      </w:tr>
    </w:tbl>
    <w:p w:rsidR="005611DD" w:rsidRPr="005611DD" w:rsidRDefault="005611DD" w:rsidP="005611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11DD">
        <w:rPr>
          <w:rFonts w:ascii="Times New Roman" w:eastAsia="Times New Roman" w:hAnsi="Times New Roman" w:cs="Times New Roman"/>
          <w:b/>
          <w:bCs/>
          <w:sz w:val="27"/>
          <w:szCs w:val="27"/>
          <w:lang w:eastAsia="ru-RU"/>
        </w:rPr>
        <w:t>Правила</w:t>
      </w:r>
      <w:r w:rsidRPr="005611DD">
        <w:rPr>
          <w:rFonts w:ascii="Times New Roman" w:eastAsia="Times New Roman" w:hAnsi="Times New Roman" w:cs="Times New Roman"/>
          <w:b/>
          <w:bCs/>
          <w:sz w:val="27"/>
          <w:szCs w:val="27"/>
          <w:lang w:eastAsia="ru-RU"/>
        </w:rPr>
        <w:br/>
        <w:t>оказания платных образовательных услуг</w:t>
      </w:r>
      <w:r w:rsidRPr="005611DD">
        <w:rPr>
          <w:rFonts w:ascii="Times New Roman" w:eastAsia="Times New Roman" w:hAnsi="Times New Roman" w:cs="Times New Roman"/>
          <w:b/>
          <w:bCs/>
          <w:sz w:val="27"/>
          <w:szCs w:val="27"/>
          <w:lang w:eastAsia="ru-RU"/>
        </w:rPr>
        <w:br/>
        <w:t xml:space="preserve">(утв. </w:t>
      </w:r>
      <w:hyperlink r:id="rId6" w:anchor="0" w:history="1">
        <w:r w:rsidRPr="005611DD">
          <w:rPr>
            <w:rFonts w:ascii="Times New Roman" w:eastAsia="Times New Roman" w:hAnsi="Times New Roman" w:cs="Times New Roman"/>
            <w:b/>
            <w:bCs/>
            <w:color w:val="0000FF"/>
            <w:sz w:val="27"/>
            <w:szCs w:val="27"/>
            <w:u w:val="single"/>
            <w:lang w:eastAsia="ru-RU"/>
          </w:rPr>
          <w:t>постановлением</w:t>
        </w:r>
      </w:hyperlink>
      <w:r w:rsidRPr="005611DD">
        <w:rPr>
          <w:rFonts w:ascii="Times New Roman" w:eastAsia="Times New Roman" w:hAnsi="Times New Roman" w:cs="Times New Roman"/>
          <w:b/>
          <w:bCs/>
          <w:sz w:val="27"/>
          <w:szCs w:val="27"/>
          <w:lang w:eastAsia="ru-RU"/>
        </w:rPr>
        <w:t xml:space="preserve"> Правительства РФ от 15 августа 2013 г. № 706)</w:t>
      </w:r>
    </w:p>
    <w:p w:rsidR="005611DD" w:rsidRPr="005611DD" w:rsidRDefault="005611DD" w:rsidP="005611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11DD">
        <w:rPr>
          <w:rFonts w:ascii="Times New Roman" w:eastAsia="Times New Roman" w:hAnsi="Times New Roman" w:cs="Times New Roman"/>
          <w:b/>
          <w:bCs/>
          <w:sz w:val="27"/>
          <w:szCs w:val="27"/>
          <w:lang w:eastAsia="ru-RU"/>
        </w:rPr>
        <w:t>I. Общие положения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2. Понятия, используемые в настоящих Правилах:</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rsidRPr="005611DD">
        <w:rPr>
          <w:rFonts w:ascii="Times New Roman" w:eastAsia="Times New Roman" w:hAnsi="Times New Roman" w:cs="Times New Roman"/>
          <w:sz w:val="24"/>
          <w:szCs w:val="24"/>
          <w:lang w:eastAsia="ru-RU"/>
        </w:rP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1DD">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5611DD">
        <w:rPr>
          <w:rFonts w:ascii="Times New Roman" w:eastAsia="Times New Roman" w:hAnsi="Times New Roman" w:cs="Times New Roman"/>
          <w:sz w:val="24"/>
          <w:szCs w:val="24"/>
          <w:lang w:eastAsia="ru-RU"/>
        </w:rPr>
        <w:t xml:space="preserve"> </w:t>
      </w:r>
      <w:proofErr w:type="gramStart"/>
      <w:r w:rsidRPr="005611DD">
        <w:rPr>
          <w:rFonts w:ascii="Times New Roman" w:eastAsia="Times New Roman" w:hAnsi="Times New Roman" w:cs="Times New Roman"/>
          <w:sz w:val="24"/>
          <w:szCs w:val="24"/>
          <w:lang w:eastAsia="ru-RU"/>
        </w:rPr>
        <w:t>объеме</w:t>
      </w:r>
      <w:proofErr w:type="gramEnd"/>
      <w:r w:rsidRPr="005611DD">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4. </w:t>
      </w:r>
      <w:proofErr w:type="gramStart"/>
      <w:r w:rsidRPr="005611DD">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5. Отказ </w:t>
      </w:r>
      <w:hyperlink r:id="rId7" w:anchor="121" w:history="1">
        <w:r w:rsidRPr="005611DD">
          <w:rPr>
            <w:rFonts w:ascii="Times New Roman" w:eastAsia="Times New Roman" w:hAnsi="Times New Roman" w:cs="Times New Roman"/>
            <w:color w:val="0000FF"/>
            <w:sz w:val="24"/>
            <w:szCs w:val="24"/>
            <w:u w:val="single"/>
            <w:lang w:eastAsia="ru-RU"/>
          </w:rPr>
          <w:t>заказчика</w:t>
        </w:r>
      </w:hyperlink>
      <w:r w:rsidRPr="005611DD">
        <w:rPr>
          <w:rFonts w:ascii="Times New Roman" w:eastAsia="Times New Roman" w:hAnsi="Times New Roman" w:cs="Times New Roman"/>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611DD" w:rsidRPr="005611DD" w:rsidRDefault="005611DD" w:rsidP="005611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11DD">
        <w:rPr>
          <w:rFonts w:ascii="Times New Roman" w:eastAsia="Times New Roman" w:hAnsi="Times New Roman" w:cs="Times New Roman"/>
          <w:b/>
          <w:bCs/>
          <w:sz w:val="27"/>
          <w:szCs w:val="27"/>
          <w:lang w:eastAsia="ru-RU"/>
        </w:rPr>
        <w:t>II. Информация о платных образовательных услугах, порядок заключения договоров</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9. </w:t>
      </w:r>
      <w:hyperlink r:id="rId8" w:anchor="122" w:history="1">
        <w:r w:rsidRPr="005611DD">
          <w:rPr>
            <w:rFonts w:ascii="Times New Roman" w:eastAsia="Times New Roman" w:hAnsi="Times New Roman" w:cs="Times New Roman"/>
            <w:color w:val="0000FF"/>
            <w:sz w:val="24"/>
            <w:szCs w:val="24"/>
            <w:u w:val="single"/>
            <w:lang w:eastAsia="ru-RU"/>
          </w:rPr>
          <w:t>Исполнитель</w:t>
        </w:r>
      </w:hyperlink>
      <w:r w:rsidRPr="005611DD">
        <w:rPr>
          <w:rFonts w:ascii="Times New Roman" w:eastAsia="Times New Roman" w:hAnsi="Times New Roman" w:cs="Times New Roman"/>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11. Информация, предусмотренная </w:t>
      </w:r>
      <w:hyperlink r:id="rId9" w:anchor="1009" w:history="1">
        <w:r w:rsidRPr="005611DD">
          <w:rPr>
            <w:rFonts w:ascii="Times New Roman" w:eastAsia="Times New Roman" w:hAnsi="Times New Roman" w:cs="Times New Roman"/>
            <w:color w:val="0000FF"/>
            <w:sz w:val="24"/>
            <w:szCs w:val="24"/>
            <w:u w:val="single"/>
            <w:lang w:eastAsia="ru-RU"/>
          </w:rPr>
          <w:t>пунктами 9</w:t>
        </w:r>
      </w:hyperlink>
      <w:r w:rsidRPr="005611DD">
        <w:rPr>
          <w:rFonts w:ascii="Times New Roman" w:eastAsia="Times New Roman" w:hAnsi="Times New Roman" w:cs="Times New Roman"/>
          <w:sz w:val="24"/>
          <w:szCs w:val="24"/>
          <w:lang w:eastAsia="ru-RU"/>
        </w:rPr>
        <w:t xml:space="preserve"> и </w:t>
      </w:r>
      <w:hyperlink r:id="rId10" w:anchor="1010" w:history="1">
        <w:r w:rsidRPr="005611DD">
          <w:rPr>
            <w:rFonts w:ascii="Times New Roman" w:eastAsia="Times New Roman" w:hAnsi="Times New Roman" w:cs="Times New Roman"/>
            <w:color w:val="0000FF"/>
            <w:sz w:val="24"/>
            <w:szCs w:val="24"/>
            <w:u w:val="single"/>
            <w:lang w:eastAsia="ru-RU"/>
          </w:rPr>
          <w:t>10</w:t>
        </w:r>
      </w:hyperlink>
      <w:r w:rsidRPr="005611DD">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1DD">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б) место нахождения или место жительства исполнителя;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г) место нахождения или место жительства заказчика;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11DD">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е) фамилия, имя, отчество (при наличии) </w:t>
      </w:r>
      <w:hyperlink r:id="rId11" w:anchor="124" w:history="1">
        <w:r w:rsidRPr="005611DD">
          <w:rPr>
            <w:rFonts w:ascii="Times New Roman" w:eastAsia="Times New Roman" w:hAnsi="Times New Roman" w:cs="Times New Roman"/>
            <w:color w:val="0000FF"/>
            <w:sz w:val="24"/>
            <w:szCs w:val="24"/>
            <w:u w:val="single"/>
            <w:lang w:eastAsia="ru-RU"/>
          </w:rPr>
          <w:t>обучающегося</w:t>
        </w:r>
      </w:hyperlink>
      <w:r w:rsidRPr="005611DD">
        <w:rPr>
          <w:rFonts w:ascii="Times New Roman" w:eastAsia="Times New Roman" w:hAnsi="Times New Roman" w:cs="Times New Roman"/>
          <w:sz w:val="24"/>
          <w:szCs w:val="24"/>
          <w:lang w:eastAsia="ru-RU"/>
        </w:rPr>
        <w:t xml:space="preserve">, его место жительства, телефон (указывается в случае оказания платных образовательных </w:t>
      </w:r>
      <w:proofErr w:type="gramStart"/>
      <w:r w:rsidRPr="005611DD">
        <w:rPr>
          <w:rFonts w:ascii="Times New Roman" w:eastAsia="Times New Roman" w:hAnsi="Times New Roman" w:cs="Times New Roman"/>
          <w:sz w:val="24"/>
          <w:szCs w:val="24"/>
          <w:lang w:eastAsia="ru-RU"/>
        </w:rPr>
        <w:t>услуг</w:t>
      </w:r>
      <w:proofErr w:type="gramEnd"/>
      <w:r w:rsidRPr="005611DD">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lastRenderedPageBreak/>
        <w:t>л) форма обучения;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5611DD">
        <w:rPr>
          <w:rFonts w:ascii="Times New Roman" w:eastAsia="Times New Roman" w:hAnsi="Times New Roman" w:cs="Times New Roman"/>
          <w:sz w:val="24"/>
          <w:szCs w:val="24"/>
          <w:lang w:eastAsia="ru-RU"/>
        </w:rPr>
        <w:t>обучающемуся</w:t>
      </w:r>
      <w:proofErr w:type="gramEnd"/>
      <w:r w:rsidRPr="005611DD">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о) порядок изменения и расторжения договора;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п) другие необходимые сведения, связанные со спецификой оказываемых </w:t>
      </w:r>
      <w:hyperlink r:id="rId12" w:anchor="125" w:history="1">
        <w:r w:rsidRPr="005611DD">
          <w:rPr>
            <w:rFonts w:ascii="Times New Roman" w:eastAsia="Times New Roman" w:hAnsi="Times New Roman" w:cs="Times New Roman"/>
            <w:color w:val="0000FF"/>
            <w:sz w:val="24"/>
            <w:szCs w:val="24"/>
            <w:u w:val="single"/>
            <w:lang w:eastAsia="ru-RU"/>
          </w:rPr>
          <w:t>платных образовательных услуг</w:t>
        </w:r>
      </w:hyperlink>
      <w:r w:rsidRPr="005611DD">
        <w:rPr>
          <w:rFonts w:ascii="Times New Roman" w:eastAsia="Times New Roman" w:hAnsi="Times New Roman" w:cs="Times New Roman"/>
          <w:sz w:val="24"/>
          <w:szCs w:val="24"/>
          <w:lang w:eastAsia="ru-RU"/>
        </w:rPr>
        <w:t>.</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611DD" w:rsidRPr="005611DD" w:rsidRDefault="005611DD" w:rsidP="005611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11DD">
        <w:rPr>
          <w:rFonts w:ascii="Times New Roman" w:eastAsia="Times New Roman" w:hAnsi="Times New Roman" w:cs="Times New Roman"/>
          <w:b/>
          <w:bCs/>
          <w:sz w:val="27"/>
          <w:szCs w:val="27"/>
          <w:lang w:eastAsia="ru-RU"/>
        </w:rPr>
        <w:t>III. Ответственность исполнителя и заказчика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17. При обнаружении </w:t>
      </w:r>
      <w:hyperlink r:id="rId13" w:anchor="123" w:history="1">
        <w:r w:rsidRPr="005611DD">
          <w:rPr>
            <w:rFonts w:ascii="Times New Roman" w:eastAsia="Times New Roman" w:hAnsi="Times New Roman" w:cs="Times New Roman"/>
            <w:color w:val="0000FF"/>
            <w:sz w:val="24"/>
            <w:szCs w:val="24"/>
            <w:u w:val="single"/>
            <w:lang w:eastAsia="ru-RU"/>
          </w:rPr>
          <w:t>недостатка платных образовательных услуг</w:t>
        </w:r>
      </w:hyperlink>
      <w:r w:rsidRPr="005611DD">
        <w:rPr>
          <w:rFonts w:ascii="Times New Roman" w:eastAsia="Times New Roman" w:hAnsi="Times New Roman" w:cs="Times New Roman"/>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а) безвозмездного оказания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г) расторгнуть договор.</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21. По инициативе исполнителя </w:t>
      </w:r>
      <w:proofErr w:type="gramStart"/>
      <w:r w:rsidRPr="005611DD">
        <w:rPr>
          <w:rFonts w:ascii="Times New Roman" w:eastAsia="Times New Roman" w:hAnsi="Times New Roman" w:cs="Times New Roman"/>
          <w:sz w:val="24"/>
          <w:szCs w:val="24"/>
          <w:lang w:eastAsia="ru-RU"/>
        </w:rPr>
        <w:t>договор</w:t>
      </w:r>
      <w:proofErr w:type="gramEnd"/>
      <w:r w:rsidRPr="005611DD">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а) применение к </w:t>
      </w:r>
      <w:proofErr w:type="gramStart"/>
      <w:r w:rsidRPr="005611DD">
        <w:rPr>
          <w:rFonts w:ascii="Times New Roman" w:eastAsia="Times New Roman" w:hAnsi="Times New Roman" w:cs="Times New Roman"/>
          <w:sz w:val="24"/>
          <w:szCs w:val="24"/>
          <w:lang w:eastAsia="ru-RU"/>
        </w:rPr>
        <w:t>обучающемуся</w:t>
      </w:r>
      <w:proofErr w:type="gramEnd"/>
      <w:r w:rsidRPr="005611DD">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 xml:space="preserve">б) невыполнение </w:t>
      </w:r>
      <w:proofErr w:type="gramStart"/>
      <w:r w:rsidRPr="005611DD">
        <w:rPr>
          <w:rFonts w:ascii="Times New Roman" w:eastAsia="Times New Roman" w:hAnsi="Times New Roman" w:cs="Times New Roman"/>
          <w:sz w:val="24"/>
          <w:szCs w:val="24"/>
          <w:lang w:eastAsia="ru-RU"/>
        </w:rPr>
        <w:t>обучающимся</w:t>
      </w:r>
      <w:proofErr w:type="gramEnd"/>
      <w:r w:rsidRPr="005611DD">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5611DD" w:rsidRPr="005611DD" w:rsidRDefault="005611DD" w:rsidP="005611DD">
      <w:pPr>
        <w:spacing w:before="100" w:beforeAutospacing="1" w:after="100" w:afterAutospacing="1" w:line="240" w:lineRule="auto"/>
        <w:rPr>
          <w:rFonts w:ascii="Times New Roman" w:eastAsia="Times New Roman" w:hAnsi="Times New Roman" w:cs="Times New Roman"/>
          <w:sz w:val="24"/>
          <w:szCs w:val="24"/>
          <w:lang w:eastAsia="ru-RU"/>
        </w:rPr>
      </w:pPr>
      <w:r w:rsidRPr="005611DD">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16256" w:rsidRDefault="00116256">
      <w:bookmarkStart w:id="2" w:name="review"/>
      <w:bookmarkEnd w:id="2"/>
    </w:p>
    <w:sectPr w:rsidR="00116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D2"/>
    <w:rsid w:val="00116256"/>
    <w:rsid w:val="001866D2"/>
    <w:rsid w:val="005611DD"/>
    <w:rsid w:val="0088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11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11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1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11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1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11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11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11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1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11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1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1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981">
      <w:bodyDiv w:val="1"/>
      <w:marLeft w:val="0"/>
      <w:marRight w:val="0"/>
      <w:marTop w:val="0"/>
      <w:marBottom w:val="0"/>
      <w:divBdr>
        <w:top w:val="none" w:sz="0" w:space="0" w:color="auto"/>
        <w:left w:val="none" w:sz="0" w:space="0" w:color="auto"/>
        <w:bottom w:val="none" w:sz="0" w:space="0" w:color="auto"/>
        <w:right w:val="none" w:sz="0" w:space="0" w:color="auto"/>
      </w:divBdr>
      <w:divsChild>
        <w:div w:id="2037996569">
          <w:marLeft w:val="0"/>
          <w:marRight w:val="0"/>
          <w:marTop w:val="0"/>
          <w:marBottom w:val="0"/>
          <w:divBdr>
            <w:top w:val="none" w:sz="0" w:space="0" w:color="auto"/>
            <w:left w:val="none" w:sz="0" w:space="0" w:color="auto"/>
            <w:bottom w:val="none" w:sz="0" w:space="0" w:color="auto"/>
            <w:right w:val="none" w:sz="0" w:space="0" w:color="auto"/>
          </w:divBdr>
        </w:div>
        <w:div w:id="205188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openxmlformats.org/officeDocument/2006/relationships/hyperlink" Target="http://www.garant.ru/products/ipo/prime/doc/70336460/" TargetMode="External"/><Relationship Id="rId3" Type="http://schemas.openxmlformats.org/officeDocument/2006/relationships/settings" Target="settings.xml"/><Relationship Id="rId7" Type="http://schemas.openxmlformats.org/officeDocument/2006/relationships/hyperlink" Target="http://www.garant.ru/products/ipo/prime/doc/70336460/" TargetMode="External"/><Relationship Id="rId12" Type="http://schemas.openxmlformats.org/officeDocument/2006/relationships/hyperlink" Target="http://www.garant.ru/products/ipo/prime/doc/703364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hyperlink" Target="http://www.garant.ru/products/ipo/prime/doc/70336460/" TargetMode="External"/><Relationship Id="rId5" Type="http://schemas.openxmlformats.org/officeDocument/2006/relationships/hyperlink" Target="http://www.garant.ru/products/ipo/prime/doc/70336460/" TargetMode="External"/><Relationship Id="rId15" Type="http://schemas.openxmlformats.org/officeDocument/2006/relationships/theme" Target="theme/theme1.xml"/><Relationship Id="rId10" Type="http://schemas.openxmlformats.org/officeDocument/2006/relationships/hyperlink" Target="http://www.garant.ru/products/ipo/prime/doc/70336460/" TargetMode="External"/><Relationship Id="rId4" Type="http://schemas.openxmlformats.org/officeDocument/2006/relationships/webSettings" Target="webSettings.xml"/><Relationship Id="rId9" Type="http://schemas.openxmlformats.org/officeDocument/2006/relationships/hyperlink" Target="http://www.garant.ru/products/ipo/prime/doc/70336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2017-10-13T04:53:00Z</dcterms:created>
  <dcterms:modified xsi:type="dcterms:W3CDTF">2017-10-13T04:59:00Z</dcterms:modified>
</cp:coreProperties>
</file>