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A97" w:rsidRDefault="00FF5A97" w:rsidP="00B13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775569" w:rsidRPr="00B50866" w:rsidRDefault="00FF5A97" w:rsidP="00B5086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B50866">
        <w:rPr>
          <w:rFonts w:ascii="Times New Roman" w:eastAsia="Times New Roman" w:hAnsi="Times New Roman"/>
          <w:b/>
          <w:sz w:val="28"/>
          <w:szCs w:val="24"/>
          <w:lang w:eastAsia="ru-RU"/>
        </w:rPr>
        <w:t>Общая характеристика программы</w:t>
      </w:r>
    </w:p>
    <w:p w:rsidR="00775569" w:rsidRPr="00B50866" w:rsidRDefault="00681267" w:rsidP="00B508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50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Рабочая программа </w:t>
      </w:r>
      <w:r w:rsidR="00775569" w:rsidRPr="00B50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элективного курса</w:t>
      </w:r>
      <w:r w:rsidRPr="00B50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по </w:t>
      </w:r>
      <w:r w:rsidR="00775569" w:rsidRPr="00B50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математике</w:t>
      </w:r>
      <w:r w:rsidRPr="00B50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для </w:t>
      </w:r>
      <w:r w:rsidR="00775569" w:rsidRPr="00B50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8 – </w:t>
      </w:r>
      <w:r w:rsidRPr="00B50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</w:t>
      </w:r>
      <w:r w:rsidR="00B50866" w:rsidRPr="00B50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50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класса</w:t>
      </w:r>
      <w:r w:rsidR="00B50866" w:rsidRPr="00B50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(2018 – 2019 учебный год: 8 класс, 2019 – 2020</w:t>
      </w:r>
      <w:r w:rsidR="00775569" w:rsidRPr="00B50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учебный год: 9 класс)</w:t>
      </w:r>
      <w:r w:rsidRPr="00B50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составлена на основе Примерной программы основного общего образования (базовый уровень) с учетом требований федерального компонента государственного стандарта общего </w:t>
      </w:r>
      <w:r w:rsidR="00775569" w:rsidRPr="00B50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образования по</w:t>
      </w:r>
      <w:r w:rsidRPr="00B50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математике.</w:t>
      </w:r>
    </w:p>
    <w:p w:rsidR="00775569" w:rsidRPr="00B50866" w:rsidRDefault="00D658AA" w:rsidP="00B508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8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Основная задача обучения математике в основной школе – обеспечить прочное и сознательное овладение </w:t>
      </w:r>
      <w:proofErr w:type="gramStart"/>
      <w:r w:rsidRPr="00B5086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обучающимися</w:t>
      </w:r>
      <w:proofErr w:type="gramEnd"/>
      <w:r w:rsidRPr="00B508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системой математических знаний, умений и навыков, необходимых в повседневной жизни и трудовой деятельности каждому члену современного общества.</w:t>
      </w:r>
    </w:p>
    <w:p w:rsidR="00775569" w:rsidRPr="00B50866" w:rsidRDefault="00D658AA" w:rsidP="00B508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8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Однако </w:t>
      </w:r>
      <w:proofErr w:type="gramStart"/>
      <w:r w:rsidRPr="00B50866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часть школьников по различным причинам не может усваивать</w:t>
      </w:r>
      <w:proofErr w:type="gramEnd"/>
      <w:r w:rsidRPr="00B508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ряд разделов математики, что влечет за собой неудовлетворительные знания при изучении предметов естественного цикла.</w:t>
      </w:r>
    </w:p>
    <w:p w:rsidR="00775569" w:rsidRDefault="00866C13" w:rsidP="00B508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Данная программа курса сможет привлечь внимание учащихся, которым интересна математика, кому она понадобится при учебе, подготовке </w:t>
      </w:r>
      <w:proofErr w:type="gramStart"/>
      <w:r w:rsidRPr="00B50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</w:t>
      </w:r>
      <w:proofErr w:type="gramEnd"/>
      <w:r w:rsidRPr="00B50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="00775569" w:rsidRPr="00B50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различного</w:t>
      </w:r>
      <w:proofErr w:type="gramEnd"/>
      <w:r w:rsidR="00775569" w:rsidRPr="00B50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 рода</w:t>
      </w:r>
      <w:r w:rsidRPr="00B50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экзаменам, в частности, к ГИА, а также учащихся, которые хотят решать </w:t>
      </w:r>
      <w:r w:rsidR="00775569" w:rsidRPr="00B50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задания базового</w:t>
      </w:r>
      <w:r w:rsidR="00B50866" w:rsidRPr="00B50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775569" w:rsidRPr="00B50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уровня предстоящей</w:t>
      </w:r>
      <w:r w:rsidRPr="00B50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ГИА.</w:t>
      </w:r>
      <w:r w:rsidR="00B50866" w:rsidRPr="00B50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D658AA" w:rsidRPr="00B508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учащихся, которые пока не проявляют заметной склонности к математике, эти занятия могут стать толчком в развитии интереса </w:t>
      </w:r>
      <w:r w:rsidR="00775569" w:rsidRPr="00B50866">
        <w:rPr>
          <w:rFonts w:ascii="Times New Roman" w:eastAsia="Times New Roman" w:hAnsi="Times New Roman" w:cs="Times New Roman"/>
          <w:sz w:val="28"/>
          <w:szCs w:val="24"/>
          <w:lang w:eastAsia="ru-RU"/>
        </w:rPr>
        <w:t>к предмету</w:t>
      </w:r>
      <w:r w:rsidR="00D658AA" w:rsidRPr="00B508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вызвать желание узнать больше.</w:t>
      </w:r>
    </w:p>
    <w:p w:rsidR="00952694" w:rsidRPr="00B50866" w:rsidRDefault="00952694" w:rsidP="00952694">
      <w:pPr>
        <w:pStyle w:val="a3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</w:rPr>
      </w:pPr>
      <w:r w:rsidRPr="00B50866">
        <w:rPr>
          <w:b/>
          <w:bCs/>
          <w:color w:val="000000"/>
          <w:sz w:val="28"/>
        </w:rPr>
        <w:t>Цель курса:</w:t>
      </w:r>
    </w:p>
    <w:p w:rsidR="00952694" w:rsidRPr="00B50866" w:rsidRDefault="00952694" w:rsidP="0095269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50866">
        <w:rPr>
          <w:rFonts w:ascii="Times New Roman" w:hAnsi="Times New Roman"/>
          <w:b/>
          <w:sz w:val="28"/>
          <w:szCs w:val="24"/>
        </w:rPr>
        <w:t>обобщение</w:t>
      </w:r>
      <w:r w:rsidRPr="00B50866">
        <w:rPr>
          <w:rFonts w:ascii="Times New Roman" w:hAnsi="Times New Roman"/>
          <w:sz w:val="28"/>
          <w:szCs w:val="24"/>
        </w:rPr>
        <w:t>, систематизация, расширение и углубление математических знаний, необходимых для применения в практической деятельности, для продолжения обучения на профильном уровне;</w:t>
      </w:r>
    </w:p>
    <w:p w:rsidR="00952694" w:rsidRPr="00B50866" w:rsidRDefault="00952694" w:rsidP="0095269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50866">
        <w:rPr>
          <w:rFonts w:ascii="Times New Roman" w:hAnsi="Times New Roman"/>
          <w:sz w:val="28"/>
          <w:szCs w:val="24"/>
        </w:rPr>
        <w:t xml:space="preserve">интеллектуальное </w:t>
      </w:r>
      <w:r w:rsidRPr="00B50866">
        <w:rPr>
          <w:rFonts w:ascii="Times New Roman" w:hAnsi="Times New Roman"/>
          <w:b/>
          <w:sz w:val="28"/>
          <w:szCs w:val="24"/>
        </w:rPr>
        <w:t>развитие</w:t>
      </w:r>
      <w:r w:rsidRPr="00B50866">
        <w:rPr>
          <w:rFonts w:ascii="Times New Roman" w:hAnsi="Times New Roman"/>
          <w:sz w:val="28"/>
          <w:szCs w:val="24"/>
        </w:rPr>
        <w:t xml:space="preserve"> учащихся, формирование качеств мышления, характерных для математической деятельности и необходимых человеку для полноценного функционирования в обществе;</w:t>
      </w:r>
    </w:p>
    <w:p w:rsidR="00952694" w:rsidRPr="00B50866" w:rsidRDefault="00952694" w:rsidP="0095269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50866">
        <w:rPr>
          <w:rFonts w:ascii="Times New Roman" w:hAnsi="Times New Roman"/>
          <w:b/>
          <w:sz w:val="28"/>
          <w:szCs w:val="24"/>
        </w:rPr>
        <w:t>формирование</w:t>
      </w:r>
      <w:r w:rsidRPr="00B50866">
        <w:rPr>
          <w:rFonts w:ascii="Times New Roman" w:hAnsi="Times New Roman"/>
          <w:sz w:val="28"/>
          <w:szCs w:val="24"/>
        </w:rPr>
        <w:t xml:space="preserve"> представления о математике как части общечеловеческой культуры, понимания значимости математики; </w:t>
      </w:r>
      <w:r w:rsidRPr="00B5086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закрепление </w:t>
      </w:r>
      <w:proofErr w:type="gramStart"/>
      <w:r w:rsidRPr="00B5086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теоретических</w:t>
      </w:r>
      <w:proofErr w:type="gramEnd"/>
      <w:r w:rsidRPr="00B5086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знаний; развитие практических навыков и умений;</w:t>
      </w:r>
    </w:p>
    <w:p w:rsidR="00952694" w:rsidRPr="00B50866" w:rsidRDefault="00952694" w:rsidP="00952694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B50866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умение</w:t>
      </w:r>
      <w:r w:rsidRPr="00B5086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применять полученные навыки при решении нестандартных задач в других дисциплинах;</w:t>
      </w:r>
    </w:p>
    <w:p w:rsidR="00952694" w:rsidRPr="00952694" w:rsidRDefault="00952694" w:rsidP="00952694">
      <w:pPr>
        <w:pStyle w:val="a5"/>
        <w:numPr>
          <w:ilvl w:val="0"/>
          <w:numId w:val="9"/>
        </w:numPr>
        <w:spacing w:after="0" w:line="240" w:lineRule="auto"/>
        <w:jc w:val="both"/>
        <w:rPr>
          <w:rStyle w:val="a8"/>
          <w:rFonts w:ascii="Times New Roman" w:hAnsi="Times New Roman"/>
          <w:b w:val="0"/>
          <w:bCs w:val="0"/>
          <w:sz w:val="28"/>
          <w:szCs w:val="24"/>
        </w:rPr>
      </w:pPr>
      <w:r w:rsidRPr="00B50866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создание </w:t>
      </w:r>
      <w:r w:rsidRPr="00B5086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условий для формирования и развития у обучающихся навыков анализа и </w:t>
      </w:r>
      <w:proofErr w:type="gramStart"/>
      <w:r w:rsidRPr="00B5086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систематизации</w:t>
      </w:r>
      <w:proofErr w:type="gramEnd"/>
      <w:r w:rsidRPr="00B5086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 полученных ранее знаний; подготовка к итоговой аттестации в форме ГИА.</w:t>
      </w:r>
    </w:p>
    <w:p w:rsidR="00952694" w:rsidRPr="00952694" w:rsidRDefault="00952694" w:rsidP="00952694">
      <w:pPr>
        <w:pStyle w:val="a3"/>
        <w:spacing w:before="0" w:beforeAutospacing="0" w:after="0" w:afterAutospacing="0"/>
        <w:ind w:firstLine="567"/>
        <w:jc w:val="both"/>
        <w:rPr>
          <w:b/>
          <w:bCs/>
          <w:sz w:val="28"/>
        </w:rPr>
      </w:pPr>
      <w:r w:rsidRPr="00B50866">
        <w:rPr>
          <w:rStyle w:val="a8"/>
          <w:sz w:val="28"/>
        </w:rPr>
        <w:t>Задачи курса:</w:t>
      </w:r>
    </w:p>
    <w:p w:rsidR="00952694" w:rsidRPr="00B50866" w:rsidRDefault="00952694" w:rsidP="00952694">
      <w:pPr>
        <w:pStyle w:val="a5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B50866">
        <w:rPr>
          <w:rFonts w:ascii="Times New Roman" w:hAnsi="Times New Roman"/>
          <w:sz w:val="28"/>
          <w:szCs w:val="24"/>
        </w:rPr>
        <w:t>Повторить и обобщить знания по алгебре и геометрии за курс основной общеобразовательной школы;</w:t>
      </w:r>
    </w:p>
    <w:p w:rsidR="00952694" w:rsidRPr="00B50866" w:rsidRDefault="00952694" w:rsidP="00952694">
      <w:pPr>
        <w:pStyle w:val="a5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B50866">
        <w:rPr>
          <w:rFonts w:ascii="Times New Roman" w:hAnsi="Times New Roman"/>
          <w:sz w:val="28"/>
          <w:szCs w:val="24"/>
        </w:rPr>
        <w:t>Расширить знания  по отдельным темам курса Алгебра 5-9 класс и Геометрия 7-9 класс;</w:t>
      </w:r>
    </w:p>
    <w:p w:rsidR="00952694" w:rsidRDefault="00952694" w:rsidP="00952694">
      <w:pPr>
        <w:pStyle w:val="a5"/>
        <w:numPr>
          <w:ilvl w:val="0"/>
          <w:numId w:val="5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B50866">
        <w:rPr>
          <w:rFonts w:ascii="Times New Roman" w:hAnsi="Times New Roman"/>
          <w:sz w:val="28"/>
          <w:szCs w:val="24"/>
        </w:rPr>
        <w:t>Выработать умение пользоваться контрольно-измерительными материалами.</w:t>
      </w:r>
    </w:p>
    <w:p w:rsidR="00952694" w:rsidRDefault="00952694" w:rsidP="0095269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952694" w:rsidRPr="00952694" w:rsidRDefault="00952694" w:rsidP="00952694">
      <w:pPr>
        <w:spacing w:after="0"/>
        <w:jc w:val="both"/>
        <w:rPr>
          <w:rFonts w:ascii="Times New Roman" w:hAnsi="Times New Roman" w:cs="Times New Roman"/>
          <w:sz w:val="28"/>
        </w:rPr>
      </w:pPr>
      <w:r w:rsidRPr="00952694">
        <w:rPr>
          <w:rFonts w:ascii="Times New Roman" w:hAnsi="Times New Roman" w:cs="Times New Roman"/>
          <w:b/>
          <w:sz w:val="28"/>
        </w:rPr>
        <w:t>Нормативно-правовые документы, на основании которых составлена программа</w:t>
      </w:r>
    </w:p>
    <w:p w:rsidR="00952694" w:rsidRPr="00952694" w:rsidRDefault="00952694" w:rsidP="00952694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952694">
        <w:rPr>
          <w:rFonts w:ascii="Times New Roman" w:hAnsi="Times New Roman" w:cs="Times New Roman"/>
          <w:sz w:val="28"/>
        </w:rPr>
        <w:lastRenderedPageBreak/>
        <w:t>Программа составлена на основе нормативных правовых документов:</w:t>
      </w:r>
    </w:p>
    <w:p w:rsidR="00952694" w:rsidRPr="00952694" w:rsidRDefault="00952694" w:rsidP="0095269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2694">
        <w:rPr>
          <w:rFonts w:ascii="Times New Roman" w:hAnsi="Times New Roman" w:cs="Times New Roman"/>
          <w:sz w:val="28"/>
        </w:rPr>
        <w:t xml:space="preserve">Закон Российской Федерации «Об образовании  в РФ» (от </w:t>
      </w:r>
      <w:smartTag w:uri="urn:schemas-microsoft-com:office:smarttags" w:element="date">
        <w:smartTagPr>
          <w:attr w:name="Year" w:val="12"/>
          <w:attr w:name="Day" w:val="29"/>
          <w:attr w:name="Month" w:val="12"/>
          <w:attr w:name="ls" w:val="trans"/>
        </w:smartTagPr>
        <w:r w:rsidRPr="00952694">
          <w:rPr>
            <w:rFonts w:ascii="Times New Roman" w:hAnsi="Times New Roman" w:cs="Times New Roman"/>
            <w:sz w:val="28"/>
          </w:rPr>
          <w:t>29.12.12</w:t>
        </w:r>
      </w:smartTag>
      <w:r w:rsidRPr="00952694">
        <w:rPr>
          <w:rFonts w:ascii="Times New Roman" w:hAnsi="Times New Roman" w:cs="Times New Roman"/>
          <w:sz w:val="28"/>
        </w:rPr>
        <w:t xml:space="preserve"> года №273-фз).</w:t>
      </w:r>
    </w:p>
    <w:p w:rsidR="00952694" w:rsidRPr="00952694" w:rsidRDefault="00952694" w:rsidP="0095269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2694">
        <w:rPr>
          <w:rFonts w:ascii="Times New Roman" w:hAnsi="Times New Roman" w:cs="Times New Roman"/>
          <w:sz w:val="28"/>
        </w:rPr>
        <w:t xml:space="preserve">Федеральный компонент государственного стандарта основного общего образования по математике, утвержденного приказом Минобразования России от </w:t>
      </w:r>
      <w:smartTag w:uri="urn:schemas-microsoft-com:office:smarttags" w:element="date">
        <w:smartTagPr>
          <w:attr w:name="Year" w:val="2004"/>
          <w:attr w:name="Day" w:val="05"/>
          <w:attr w:name="Month" w:val="03"/>
          <w:attr w:name="ls" w:val="trans"/>
        </w:smartTagPr>
        <w:r w:rsidRPr="00952694">
          <w:rPr>
            <w:rFonts w:ascii="Times New Roman" w:hAnsi="Times New Roman" w:cs="Times New Roman"/>
            <w:sz w:val="28"/>
          </w:rPr>
          <w:t>05.03.2004</w:t>
        </w:r>
      </w:smartTag>
      <w:r w:rsidRPr="00952694">
        <w:rPr>
          <w:rFonts w:ascii="Times New Roman" w:hAnsi="Times New Roman" w:cs="Times New Roman"/>
          <w:sz w:val="28"/>
        </w:rPr>
        <w:t xml:space="preserve"> г. № 1089.</w:t>
      </w:r>
    </w:p>
    <w:p w:rsidR="00952694" w:rsidRPr="00952694" w:rsidRDefault="00952694" w:rsidP="0095269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2694">
        <w:rPr>
          <w:rFonts w:ascii="Times New Roman" w:hAnsi="Times New Roman" w:cs="Times New Roman"/>
          <w:sz w:val="28"/>
        </w:rPr>
        <w:t xml:space="preserve">Федеральный базисный учебный план общеобразовательного учреждения.  </w:t>
      </w:r>
    </w:p>
    <w:p w:rsidR="00952694" w:rsidRPr="00952694" w:rsidRDefault="00952694" w:rsidP="0095269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2694">
        <w:rPr>
          <w:rFonts w:ascii="Times New Roman" w:hAnsi="Times New Roman" w:cs="Times New Roman"/>
          <w:sz w:val="28"/>
        </w:rPr>
        <w:t xml:space="preserve">Примерная программа основного общего образования по математике </w:t>
      </w:r>
      <w:smartTag w:uri="urn:schemas-microsoft-com:office:smarttags" w:element="metricconverter">
        <w:smartTagPr>
          <w:attr w:name="ProductID" w:val="2004 г"/>
        </w:smartTagPr>
        <w:r w:rsidRPr="00952694">
          <w:rPr>
            <w:rFonts w:ascii="Times New Roman" w:hAnsi="Times New Roman" w:cs="Times New Roman"/>
            <w:sz w:val="28"/>
          </w:rPr>
          <w:t>2004 г</w:t>
        </w:r>
      </w:smartTag>
    </w:p>
    <w:p w:rsidR="00952694" w:rsidRPr="00952694" w:rsidRDefault="00952694" w:rsidP="0095269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2694">
        <w:rPr>
          <w:rFonts w:ascii="Times New Roman" w:hAnsi="Times New Roman" w:cs="Times New Roman"/>
          <w:sz w:val="28"/>
        </w:rPr>
        <w:t>Учебный план МКОУ Утичёвская ООШ на 2018-2019 учебный год</w:t>
      </w:r>
    </w:p>
    <w:p w:rsidR="00952694" w:rsidRPr="00952694" w:rsidRDefault="00952694" w:rsidP="0095269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775569" w:rsidRPr="00B50866" w:rsidRDefault="00D658AA" w:rsidP="00B508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50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Занятия включают в себя теоретическую и практическую части:</w:t>
      </w:r>
      <w:r w:rsidR="00B50866" w:rsidRPr="00B50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50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беседы, самостоятельная и </w:t>
      </w:r>
      <w:r w:rsidR="00775569" w:rsidRPr="00B50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тестовая работы</w:t>
      </w:r>
      <w:r w:rsidRPr="00B50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 диагностиче</w:t>
      </w:r>
      <w:r w:rsidR="00866C13" w:rsidRPr="00B50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ские работы</w:t>
      </w:r>
      <w:r w:rsidRPr="00B50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 Эффективность обучения отслеживается следующими формами контроля:</w:t>
      </w:r>
      <w:r w:rsidR="00B50866" w:rsidRPr="00B50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B50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тест, самостоятельная работа, устная работа, диагностическая работа.</w:t>
      </w:r>
    </w:p>
    <w:p w:rsidR="00775569" w:rsidRPr="00B50866" w:rsidRDefault="00775569" w:rsidP="00B508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86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предусматривает</w:t>
      </w:r>
      <w:r w:rsidR="00FF5A97" w:rsidRPr="00B508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изучение отдельных вопросов, непосредственно примыкающих к основному курсу и углубляющих его через включение более сложных задач, исторических сведений, материала занимательного </w:t>
      </w:r>
      <w:r w:rsidRPr="00B50866">
        <w:rPr>
          <w:rFonts w:ascii="Times New Roman" w:eastAsia="Times New Roman" w:hAnsi="Times New Roman" w:cs="Times New Roman"/>
          <w:sz w:val="28"/>
          <w:szCs w:val="24"/>
          <w:lang w:eastAsia="ru-RU"/>
        </w:rPr>
        <w:t>характера при</w:t>
      </w:r>
      <w:r w:rsidR="00FF5A97" w:rsidRPr="00B508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минимальном расширении теоретического материала. Программа предусматривает доступность излагаемого материала для учащихся и планомерное развитие их интереса к предмету.</w:t>
      </w:r>
    </w:p>
    <w:p w:rsidR="00775569" w:rsidRPr="00B50866" w:rsidRDefault="00FF5A97" w:rsidP="00B508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866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Много внимания уделяется выполнению самостоятельных заданий творческого характера, что позволяет развивать у школьников логическое мышление и пространственное воображение.</w:t>
      </w:r>
    </w:p>
    <w:p w:rsidR="00775569" w:rsidRPr="00B50866" w:rsidRDefault="00FF5A97" w:rsidP="00B508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866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Изучение программного материала основано на использовании укрупнения дидактических единиц, что позволяет учащимся за короткий срок повторить и закрепить программу основной школы по математике. Сложность задач нарастает постепенно. Перед рассмотрением задач повышенной трудности рассматривается решение более простых, входящих как составная часть в решение сложных.</w:t>
      </w:r>
    </w:p>
    <w:p w:rsidR="00775569" w:rsidRPr="00B50866" w:rsidRDefault="00FF5A97" w:rsidP="00B508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50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Актуальность курса обусловлена его практической значимостью. Дети могут применить полученные знания и практический опыт при сдаче ГИА, а в дальнейшем ЕГЭ.</w:t>
      </w:r>
    </w:p>
    <w:p w:rsidR="00FF5A97" w:rsidRPr="00B50866" w:rsidRDefault="00FF5A97" w:rsidP="00775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50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Данный курс поможет научить школьника </w:t>
      </w:r>
      <w:r w:rsidRPr="00B50866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технике работы</w:t>
      </w:r>
      <w:r w:rsidRPr="00B50866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тестовыми заданиями и сдаче ГИА, а в дальнейшем ЕГЭ, которая содержит следующие моменты:</w:t>
      </w:r>
    </w:p>
    <w:p w:rsidR="00FF5A97" w:rsidRPr="00B50866" w:rsidRDefault="00FF5A97" w:rsidP="00775569">
      <w:pPr>
        <w:pStyle w:val="a5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B5086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обучение постоянному самоконтролю времени;</w:t>
      </w:r>
    </w:p>
    <w:p w:rsidR="00FF5A97" w:rsidRPr="00B50866" w:rsidRDefault="00FF5A97" w:rsidP="00775569">
      <w:pPr>
        <w:pStyle w:val="a5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B5086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обучение оценке трудности заданий и разумный выбор последовательности выполнения заданий;</w:t>
      </w:r>
    </w:p>
    <w:p w:rsidR="00FF5A97" w:rsidRPr="00B50866" w:rsidRDefault="00FF5A97" w:rsidP="00775569">
      <w:pPr>
        <w:pStyle w:val="a5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B5086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обучение прикидке границ результатов и подстановке как приему проверки, проводимой после решения задания;</w:t>
      </w:r>
    </w:p>
    <w:p w:rsidR="00FF5A97" w:rsidRPr="00B50866" w:rsidRDefault="00FF5A97" w:rsidP="00775569">
      <w:pPr>
        <w:pStyle w:val="a5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B5086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обучение «спиральному движению» по тесту, что предполагает движение от простых типовых к сложным;</w:t>
      </w:r>
    </w:p>
    <w:p w:rsidR="00FF5A97" w:rsidRPr="00B50866" w:rsidRDefault="00FF5A97" w:rsidP="00775569">
      <w:pPr>
        <w:pStyle w:val="a5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B5086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обучение приемам мысленного</w:t>
      </w:r>
      <w:r w:rsidR="00866C13" w:rsidRPr="00B5086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поиска способа решения заданий;</w:t>
      </w:r>
    </w:p>
    <w:p w:rsidR="00866C13" w:rsidRPr="00B50866" w:rsidRDefault="00775569" w:rsidP="00775569">
      <w:pPr>
        <w:pStyle w:val="a5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B5086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обучение максимально</w:t>
      </w:r>
      <w:r w:rsidR="00866C13" w:rsidRPr="00B5086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использовать наличный багаж знаний для получения ответа наиболее простым удобным способом;</w:t>
      </w:r>
    </w:p>
    <w:p w:rsidR="00866C13" w:rsidRPr="00B50866" w:rsidRDefault="00866C13" w:rsidP="00775569">
      <w:pPr>
        <w:pStyle w:val="a5"/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B5086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lastRenderedPageBreak/>
        <w:t>постепенное увеличение нагрузки, как по содержанию, так и по времени для всех учащихся в равной мере.</w:t>
      </w:r>
    </w:p>
    <w:p w:rsidR="00775569" w:rsidRPr="00B50866" w:rsidRDefault="00775569" w:rsidP="00775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775569" w:rsidRPr="00952694" w:rsidRDefault="003C311D" w:rsidP="009526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B5086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Формы организации учебных занятий. </w:t>
      </w:r>
    </w:p>
    <w:p w:rsidR="00775569" w:rsidRPr="00B50866" w:rsidRDefault="003C311D" w:rsidP="0077556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</w:rPr>
      </w:pPr>
      <w:r w:rsidRPr="00B50866">
        <w:rPr>
          <w:color w:val="000000"/>
          <w:sz w:val="28"/>
        </w:rPr>
        <w:t xml:space="preserve">Занятия организуются в форме уроков и </w:t>
      </w:r>
      <w:r w:rsidRPr="00B50866">
        <w:rPr>
          <w:sz w:val="28"/>
        </w:rPr>
        <w:t xml:space="preserve">включают в себя теоретическую и практическую части: беседы, самостоятельная и </w:t>
      </w:r>
      <w:r w:rsidR="00775569" w:rsidRPr="00B50866">
        <w:rPr>
          <w:sz w:val="28"/>
        </w:rPr>
        <w:t>тестовая работы</w:t>
      </w:r>
      <w:r w:rsidRPr="00B50866">
        <w:rPr>
          <w:sz w:val="28"/>
        </w:rPr>
        <w:t>, диагностические работы, презентации.</w:t>
      </w:r>
      <w:r w:rsidRPr="00B50866">
        <w:rPr>
          <w:color w:val="000000"/>
          <w:sz w:val="28"/>
        </w:rPr>
        <w:t xml:space="preserve"> Это уроки: лекция,  практическая работа, </w:t>
      </w:r>
      <w:r w:rsidRPr="00B50866">
        <w:rPr>
          <w:sz w:val="28"/>
        </w:rPr>
        <w:t>тренинги по использованию методов поиска решений.</w:t>
      </w:r>
      <w:r w:rsidRPr="00B50866">
        <w:rPr>
          <w:color w:val="000000"/>
          <w:sz w:val="28"/>
        </w:rPr>
        <w:t xml:space="preserve">   В ходе изучения проводятся краткие теоретические опросы   по знанию формул и основных понятий. Наряду с тренингом  используется принцип беспрерывного повторения, что улучшает процесс запоминания и развивает потребность в творчестве. В ходе курса учащимся предлагаются различного типа сложности задачи.</w:t>
      </w:r>
    </w:p>
    <w:p w:rsidR="00775569" w:rsidRPr="00B50866" w:rsidRDefault="003C311D" w:rsidP="00B5086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50866">
        <w:rPr>
          <w:sz w:val="28"/>
        </w:rPr>
        <w:t xml:space="preserve">Основной тип </w:t>
      </w:r>
      <w:r w:rsidR="00775569" w:rsidRPr="00B50866">
        <w:rPr>
          <w:sz w:val="28"/>
        </w:rPr>
        <w:t>занятий комбинированный</w:t>
      </w:r>
      <w:r w:rsidRPr="00B50866">
        <w:rPr>
          <w:sz w:val="28"/>
        </w:rPr>
        <w:t xml:space="preserve"> урок. Каждая тема курса начинается с постановки задачи. Теоретический материал излагается в форме мини лекции. После изучения теоретического материала выполняются практические задания для его закрепления.</w:t>
      </w:r>
    </w:p>
    <w:p w:rsidR="00775569" w:rsidRPr="00B50866" w:rsidRDefault="003C311D" w:rsidP="00B50866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50866">
        <w:rPr>
          <w:sz w:val="28"/>
        </w:rPr>
        <w:t>Занятия строятся с учётом индивидуальных особенностей обучающихся, их темпа восприятия и уровня усвоения материала.</w:t>
      </w:r>
      <w:r w:rsidR="00B50866" w:rsidRPr="00B50866">
        <w:rPr>
          <w:sz w:val="28"/>
        </w:rPr>
        <w:t xml:space="preserve"> </w:t>
      </w:r>
      <w:r w:rsidRPr="00B50866">
        <w:rPr>
          <w:sz w:val="28"/>
        </w:rPr>
        <w:t>В ходе обучения периодически проводятся непродолжительные, рассчитанные на 10</w:t>
      </w:r>
      <w:r w:rsidR="00775569" w:rsidRPr="00B50866">
        <w:rPr>
          <w:sz w:val="28"/>
        </w:rPr>
        <w:t xml:space="preserve"> – </w:t>
      </w:r>
      <w:r w:rsidRPr="00B50866">
        <w:rPr>
          <w:sz w:val="28"/>
        </w:rPr>
        <w:t>15</w:t>
      </w:r>
      <w:r w:rsidR="00952694">
        <w:rPr>
          <w:sz w:val="28"/>
        </w:rPr>
        <w:t xml:space="preserve"> </w:t>
      </w:r>
      <w:r w:rsidRPr="00B50866">
        <w:rPr>
          <w:sz w:val="28"/>
        </w:rPr>
        <w:t>минут, контрольные работы и тестовые испытания для определения глубины знаний и скорости выполнения заданий. Контрольные замеры обеспечивают эффективную обратную связь, позволяющую учителю и ученикам корректировать свою деятельность.</w:t>
      </w:r>
    </w:p>
    <w:p w:rsidR="00A957D1" w:rsidRPr="00B50866" w:rsidRDefault="003C311D" w:rsidP="00952694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 w:rsidRPr="00B50866">
        <w:rPr>
          <w:sz w:val="28"/>
        </w:rPr>
        <w:t>Систематическое повторение способствует более целостному осмыслению изученного материала, поскольку целенаправленное обращение к изученным ранее темам позволяет обучающимся встраивать новые понятия в систему уже освоенных знаний.</w:t>
      </w:r>
    </w:p>
    <w:p w:rsidR="00FF5A97" w:rsidRPr="00B50866" w:rsidRDefault="00FF5A97" w:rsidP="00A957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50866">
        <w:rPr>
          <w:rFonts w:ascii="Times New Roman" w:hAnsi="Times New Roman" w:cs="Times New Roman"/>
          <w:sz w:val="28"/>
          <w:szCs w:val="24"/>
        </w:rPr>
        <w:t xml:space="preserve">Курс рассчитан на </w:t>
      </w:r>
      <w:r w:rsidR="00A957D1" w:rsidRPr="00B50866">
        <w:rPr>
          <w:rFonts w:ascii="Times New Roman" w:hAnsi="Times New Roman" w:cs="Times New Roman"/>
          <w:sz w:val="28"/>
          <w:szCs w:val="24"/>
        </w:rPr>
        <w:t>два года обучения, по 3</w:t>
      </w:r>
      <w:r w:rsidR="00B50866" w:rsidRPr="00B50866">
        <w:rPr>
          <w:rFonts w:ascii="Times New Roman" w:hAnsi="Times New Roman" w:cs="Times New Roman"/>
          <w:sz w:val="28"/>
          <w:szCs w:val="24"/>
        </w:rPr>
        <w:t>4 часа в каждом классе, всего 68</w:t>
      </w:r>
      <w:r w:rsidR="00A957D1" w:rsidRPr="00B50866">
        <w:rPr>
          <w:rFonts w:ascii="Times New Roman" w:hAnsi="Times New Roman" w:cs="Times New Roman"/>
          <w:sz w:val="28"/>
          <w:szCs w:val="24"/>
        </w:rPr>
        <w:t xml:space="preserve"> часов</w:t>
      </w:r>
      <w:r w:rsidRPr="00B50866">
        <w:rPr>
          <w:rFonts w:ascii="Times New Roman" w:hAnsi="Times New Roman" w:cs="Times New Roman"/>
          <w:sz w:val="28"/>
          <w:szCs w:val="24"/>
        </w:rPr>
        <w:t>. Занятия проводятся один раз в неделю.</w:t>
      </w:r>
    </w:p>
    <w:p w:rsidR="00A957D1" w:rsidRPr="00B50866" w:rsidRDefault="00A957D1" w:rsidP="00A957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FF5A97" w:rsidRPr="00B50866" w:rsidRDefault="00FF5A97" w:rsidP="00A957D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B50866">
        <w:rPr>
          <w:rFonts w:ascii="Times New Roman" w:eastAsia="Times New Roman" w:hAnsi="Times New Roman"/>
          <w:b/>
          <w:sz w:val="32"/>
          <w:szCs w:val="28"/>
          <w:lang w:eastAsia="ru-RU"/>
        </w:rPr>
        <w:t>Основное содержание (</w:t>
      </w:r>
      <w:r w:rsidR="00B50866" w:rsidRPr="00B50866">
        <w:rPr>
          <w:rFonts w:ascii="Times New Roman" w:eastAsia="Times New Roman" w:hAnsi="Times New Roman"/>
          <w:b/>
          <w:sz w:val="32"/>
          <w:szCs w:val="28"/>
          <w:lang w:eastAsia="ru-RU"/>
        </w:rPr>
        <w:t>68</w:t>
      </w:r>
      <w:r w:rsidRPr="00B50866">
        <w:rPr>
          <w:rFonts w:ascii="Times New Roman" w:eastAsia="Times New Roman" w:hAnsi="Times New Roman"/>
          <w:b/>
          <w:sz w:val="32"/>
          <w:szCs w:val="28"/>
          <w:lang w:eastAsia="ru-RU"/>
        </w:rPr>
        <w:t xml:space="preserve"> час</w:t>
      </w:r>
      <w:r w:rsidR="00A957D1" w:rsidRPr="00B50866">
        <w:rPr>
          <w:rFonts w:ascii="Times New Roman" w:eastAsia="Times New Roman" w:hAnsi="Times New Roman"/>
          <w:b/>
          <w:sz w:val="32"/>
          <w:szCs w:val="28"/>
          <w:lang w:eastAsia="ru-RU"/>
        </w:rPr>
        <w:t>ов</w:t>
      </w:r>
      <w:r w:rsidRPr="00B50866">
        <w:rPr>
          <w:rFonts w:ascii="Times New Roman" w:eastAsia="Times New Roman" w:hAnsi="Times New Roman"/>
          <w:b/>
          <w:sz w:val="32"/>
          <w:szCs w:val="28"/>
          <w:lang w:eastAsia="ru-RU"/>
        </w:rPr>
        <w:t>)</w:t>
      </w:r>
    </w:p>
    <w:p w:rsidR="00BC3BDB" w:rsidRPr="00B50866" w:rsidRDefault="00BC3BDB" w:rsidP="0077556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FF5A97" w:rsidRPr="00B50866" w:rsidRDefault="00F97F3D" w:rsidP="00A957D1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4"/>
        </w:rPr>
      </w:pPr>
      <w:r w:rsidRPr="00B50866">
        <w:rPr>
          <w:rFonts w:ascii="Times New Roman" w:hAnsi="Times New Roman"/>
          <w:b/>
          <w:sz w:val="28"/>
          <w:szCs w:val="24"/>
        </w:rPr>
        <w:t xml:space="preserve">Натуральные, рациональные, действительные числа. </w:t>
      </w:r>
      <w:r w:rsidR="00A957D1" w:rsidRPr="00B50866">
        <w:rPr>
          <w:rFonts w:ascii="Times New Roman" w:hAnsi="Times New Roman"/>
          <w:b/>
          <w:sz w:val="28"/>
          <w:szCs w:val="24"/>
        </w:rPr>
        <w:t xml:space="preserve">Дроби. (4 </w:t>
      </w:r>
      <w:r w:rsidRPr="00B50866">
        <w:rPr>
          <w:rFonts w:ascii="Times New Roman" w:hAnsi="Times New Roman"/>
          <w:b/>
          <w:sz w:val="28"/>
          <w:szCs w:val="24"/>
        </w:rPr>
        <w:t>час</w:t>
      </w:r>
      <w:r w:rsidR="00A957D1" w:rsidRPr="00B50866">
        <w:rPr>
          <w:rFonts w:ascii="Times New Roman" w:hAnsi="Times New Roman"/>
          <w:b/>
          <w:sz w:val="28"/>
          <w:szCs w:val="24"/>
        </w:rPr>
        <w:t>а</w:t>
      </w:r>
      <w:r w:rsidRPr="00B50866">
        <w:rPr>
          <w:rFonts w:ascii="Times New Roman" w:hAnsi="Times New Roman"/>
          <w:b/>
          <w:sz w:val="28"/>
          <w:szCs w:val="24"/>
        </w:rPr>
        <w:t>)</w:t>
      </w:r>
    </w:p>
    <w:p w:rsidR="00F97F3D" w:rsidRPr="00B50866" w:rsidRDefault="00681267" w:rsidP="0077556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B50866">
        <w:rPr>
          <w:rFonts w:ascii="Times New Roman" w:hAnsi="Times New Roman"/>
          <w:sz w:val="28"/>
          <w:szCs w:val="24"/>
        </w:rPr>
        <w:t>Арифметические</w:t>
      </w:r>
      <w:r w:rsidR="00F97F3D" w:rsidRPr="00B50866">
        <w:rPr>
          <w:rFonts w:ascii="Times New Roman" w:hAnsi="Times New Roman"/>
          <w:sz w:val="28"/>
          <w:szCs w:val="24"/>
        </w:rPr>
        <w:t xml:space="preserve"> действия над натуральными,  рациональными, действительными и дробными числами, сравнение действительных  чисел. Округление целых чисел. Представление десятичной дроби в виде обыкновенной и наоборот. Числовые выражения, порядок действий в них. Использование скобок. Понятие об иррациональном числе.</w:t>
      </w:r>
    </w:p>
    <w:p w:rsidR="00F97F3D" w:rsidRPr="00B50866" w:rsidRDefault="00F97F3D" w:rsidP="0077556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FF5A97" w:rsidRPr="00B50866" w:rsidRDefault="00FF5A97" w:rsidP="00A957D1">
      <w:pPr>
        <w:pStyle w:val="a6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B50866">
        <w:rPr>
          <w:rFonts w:ascii="Times New Roman" w:hAnsi="Times New Roman"/>
          <w:b/>
          <w:sz w:val="28"/>
          <w:szCs w:val="24"/>
        </w:rPr>
        <w:t>Алгебраические выражения (</w:t>
      </w:r>
      <w:r w:rsidR="00A957D1" w:rsidRPr="00B50866">
        <w:rPr>
          <w:rFonts w:ascii="Times New Roman" w:hAnsi="Times New Roman"/>
          <w:b/>
          <w:sz w:val="28"/>
          <w:szCs w:val="24"/>
        </w:rPr>
        <w:t>4</w:t>
      </w:r>
      <w:r w:rsidRPr="00B50866">
        <w:rPr>
          <w:rFonts w:ascii="Times New Roman" w:hAnsi="Times New Roman"/>
          <w:b/>
          <w:sz w:val="28"/>
          <w:szCs w:val="24"/>
        </w:rPr>
        <w:t xml:space="preserve"> часа)</w:t>
      </w:r>
    </w:p>
    <w:p w:rsidR="00A957D1" w:rsidRPr="00B50866" w:rsidRDefault="00FF5A97" w:rsidP="007755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0866">
        <w:rPr>
          <w:rFonts w:ascii="Times New Roman" w:eastAsia="Times New Roman" w:hAnsi="Times New Roman"/>
          <w:sz w:val="28"/>
          <w:szCs w:val="24"/>
          <w:lang w:eastAsia="ru-RU"/>
        </w:rPr>
        <w:t>Числовые выражения и выражения с переменными. Преобразование алгебраических выражений с помощью</w:t>
      </w:r>
      <w:r w:rsidR="00A957D1" w:rsidRPr="00B50866">
        <w:rPr>
          <w:rFonts w:ascii="Times New Roman" w:eastAsia="Times New Roman" w:hAnsi="Times New Roman"/>
          <w:sz w:val="28"/>
          <w:szCs w:val="24"/>
          <w:lang w:eastAsia="ru-RU"/>
        </w:rPr>
        <w:t xml:space="preserve"> формул сокращенного умножения.</w:t>
      </w:r>
    </w:p>
    <w:p w:rsidR="00FF5A97" w:rsidRPr="00B50866" w:rsidRDefault="00FF5A97" w:rsidP="007755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0866">
        <w:rPr>
          <w:rFonts w:ascii="Times New Roman" w:eastAsia="Times New Roman" w:hAnsi="Times New Roman"/>
          <w:sz w:val="28"/>
          <w:szCs w:val="24"/>
          <w:lang w:eastAsia="ru-RU"/>
        </w:rPr>
        <w:t>Дробно-рациональные выражения. Тождественные преобразования дробно-рациональных выражений.</w:t>
      </w:r>
    </w:p>
    <w:p w:rsidR="00FF5A97" w:rsidRPr="00B50866" w:rsidRDefault="00FF5A97" w:rsidP="007755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5A97" w:rsidRPr="00B50866" w:rsidRDefault="00FF5A97" w:rsidP="00A957D1">
      <w:pPr>
        <w:pStyle w:val="a6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B50866">
        <w:rPr>
          <w:rFonts w:ascii="Times New Roman" w:hAnsi="Times New Roman"/>
          <w:b/>
          <w:sz w:val="28"/>
          <w:szCs w:val="24"/>
        </w:rPr>
        <w:t>Уравнения и системы уравнений (</w:t>
      </w:r>
      <w:r w:rsidR="00A957D1" w:rsidRPr="00B50866">
        <w:rPr>
          <w:rFonts w:ascii="Times New Roman" w:hAnsi="Times New Roman"/>
          <w:b/>
          <w:sz w:val="28"/>
          <w:szCs w:val="24"/>
        </w:rPr>
        <w:t>5</w:t>
      </w:r>
      <w:r w:rsidRPr="00B50866">
        <w:rPr>
          <w:rFonts w:ascii="Times New Roman" w:hAnsi="Times New Roman"/>
          <w:b/>
          <w:sz w:val="28"/>
          <w:szCs w:val="24"/>
        </w:rPr>
        <w:t xml:space="preserve"> час</w:t>
      </w:r>
      <w:r w:rsidR="00A957D1" w:rsidRPr="00B50866">
        <w:rPr>
          <w:rFonts w:ascii="Times New Roman" w:hAnsi="Times New Roman"/>
          <w:b/>
          <w:sz w:val="28"/>
          <w:szCs w:val="24"/>
        </w:rPr>
        <w:t>ов</w:t>
      </w:r>
      <w:r w:rsidRPr="00B50866">
        <w:rPr>
          <w:rFonts w:ascii="Times New Roman" w:hAnsi="Times New Roman"/>
          <w:b/>
          <w:sz w:val="28"/>
          <w:szCs w:val="24"/>
        </w:rPr>
        <w:t>)</w:t>
      </w:r>
    </w:p>
    <w:p w:rsidR="00FF5A97" w:rsidRPr="00B50866" w:rsidRDefault="00FF5A97" w:rsidP="007755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0866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Равносильность уравнений, их систем. Следствие из уравнения и системы уравнений.</w:t>
      </w:r>
      <w:r w:rsidR="00B50866" w:rsidRPr="00B5086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B50866">
        <w:rPr>
          <w:rFonts w:ascii="Times New Roman" w:eastAsia="Times New Roman" w:hAnsi="Times New Roman"/>
          <w:sz w:val="28"/>
          <w:szCs w:val="24"/>
          <w:lang w:eastAsia="ru-RU"/>
        </w:rPr>
        <w:t>Основные методы решения рациональных уравнений: разложение на множители, введение новой переменной.</w:t>
      </w:r>
      <w:r w:rsidR="00B50866" w:rsidRPr="00B5086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B50866">
        <w:rPr>
          <w:rFonts w:ascii="Times New Roman" w:eastAsia="Times New Roman" w:hAnsi="Times New Roman"/>
          <w:sz w:val="28"/>
          <w:szCs w:val="24"/>
          <w:lang w:eastAsia="ru-RU"/>
        </w:rPr>
        <w:t>Квадратные уравнения. Исторический очерк. Теорема Виета. Решение квадратных уравнений.</w:t>
      </w:r>
      <w:r w:rsidR="00B50866" w:rsidRPr="00B5086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B50866">
        <w:rPr>
          <w:rFonts w:ascii="Times New Roman" w:eastAsia="Times New Roman" w:hAnsi="Times New Roman"/>
          <w:sz w:val="28"/>
          <w:szCs w:val="24"/>
          <w:lang w:eastAsia="ru-RU"/>
        </w:rPr>
        <w:t>Квадратный трехчлен. Нахождение корней квадратного трехчлена. Разложение квадратного трехчлена на множители.</w:t>
      </w:r>
      <w:r w:rsidR="00B50866" w:rsidRPr="00B5086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B50866">
        <w:rPr>
          <w:rFonts w:ascii="Times New Roman" w:eastAsia="Times New Roman" w:hAnsi="Times New Roman"/>
          <w:sz w:val="28"/>
          <w:szCs w:val="24"/>
          <w:lang w:eastAsia="ru-RU"/>
        </w:rPr>
        <w:t>Основные приемы решения систем уравнений.</w:t>
      </w:r>
    </w:p>
    <w:p w:rsidR="00A957D1" w:rsidRPr="00B50866" w:rsidRDefault="00A957D1" w:rsidP="00A957D1">
      <w:pPr>
        <w:pStyle w:val="a6"/>
        <w:ind w:firstLine="567"/>
        <w:jc w:val="center"/>
        <w:rPr>
          <w:rFonts w:ascii="Times New Roman" w:hAnsi="Times New Roman"/>
          <w:b/>
          <w:sz w:val="28"/>
          <w:szCs w:val="24"/>
        </w:rPr>
      </w:pPr>
    </w:p>
    <w:p w:rsidR="00FF5A97" w:rsidRPr="00B50866" w:rsidRDefault="00FF5A97" w:rsidP="00A957D1">
      <w:pPr>
        <w:pStyle w:val="a6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B50866">
        <w:rPr>
          <w:rFonts w:ascii="Times New Roman" w:hAnsi="Times New Roman"/>
          <w:b/>
          <w:sz w:val="28"/>
          <w:szCs w:val="24"/>
        </w:rPr>
        <w:t>Неравенства и системы неравенств (</w:t>
      </w:r>
      <w:r w:rsidR="00A957D1" w:rsidRPr="00B50866">
        <w:rPr>
          <w:rFonts w:ascii="Times New Roman" w:hAnsi="Times New Roman"/>
          <w:b/>
          <w:sz w:val="28"/>
          <w:szCs w:val="24"/>
        </w:rPr>
        <w:t xml:space="preserve">5 </w:t>
      </w:r>
      <w:r w:rsidRPr="00B50866">
        <w:rPr>
          <w:rFonts w:ascii="Times New Roman" w:hAnsi="Times New Roman"/>
          <w:b/>
          <w:sz w:val="28"/>
          <w:szCs w:val="24"/>
        </w:rPr>
        <w:t>ч</w:t>
      </w:r>
      <w:r w:rsidR="00A957D1" w:rsidRPr="00B50866">
        <w:rPr>
          <w:rFonts w:ascii="Times New Roman" w:hAnsi="Times New Roman"/>
          <w:b/>
          <w:sz w:val="28"/>
          <w:szCs w:val="24"/>
        </w:rPr>
        <w:t>асов</w:t>
      </w:r>
      <w:r w:rsidRPr="00B50866">
        <w:rPr>
          <w:rFonts w:ascii="Times New Roman" w:hAnsi="Times New Roman"/>
          <w:b/>
          <w:sz w:val="28"/>
          <w:szCs w:val="24"/>
        </w:rPr>
        <w:t>)</w:t>
      </w:r>
    </w:p>
    <w:p w:rsidR="00FF5A97" w:rsidRPr="00B50866" w:rsidRDefault="00FF5A97" w:rsidP="007755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0866">
        <w:rPr>
          <w:rFonts w:ascii="Times New Roman" w:eastAsia="Times New Roman" w:hAnsi="Times New Roman"/>
          <w:sz w:val="28"/>
          <w:szCs w:val="24"/>
          <w:lang w:eastAsia="ru-RU"/>
        </w:rPr>
        <w:t>Равносильность неравенств, их систем. Свойства неравенств.</w:t>
      </w:r>
      <w:r w:rsidR="00B50866" w:rsidRPr="00B5086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B50866">
        <w:rPr>
          <w:rFonts w:ascii="Times New Roman" w:eastAsia="Times New Roman" w:hAnsi="Times New Roman"/>
          <w:sz w:val="28"/>
          <w:szCs w:val="24"/>
          <w:lang w:eastAsia="ru-RU"/>
        </w:rPr>
        <w:t>Решение неравенств. Метод интервалов – универсальный метод решения неравенств.</w:t>
      </w:r>
      <w:r w:rsidR="00B50866" w:rsidRPr="00B5086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B50866">
        <w:rPr>
          <w:rFonts w:ascii="Times New Roman" w:eastAsia="Times New Roman" w:hAnsi="Times New Roman"/>
          <w:sz w:val="28"/>
          <w:szCs w:val="24"/>
          <w:lang w:eastAsia="ru-RU"/>
        </w:rPr>
        <w:t>Метод оценки при решении неравенств.</w:t>
      </w:r>
      <w:r w:rsidR="00B50866" w:rsidRPr="00B5086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B50866">
        <w:rPr>
          <w:rFonts w:ascii="Times New Roman" w:eastAsia="Times New Roman" w:hAnsi="Times New Roman"/>
          <w:sz w:val="28"/>
          <w:szCs w:val="24"/>
          <w:lang w:eastAsia="ru-RU"/>
        </w:rPr>
        <w:t>Системы неравенств, основные методы их решения.</w:t>
      </w:r>
    </w:p>
    <w:p w:rsidR="00FF5A97" w:rsidRPr="00B50866" w:rsidRDefault="00FF5A97" w:rsidP="007755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5A97" w:rsidRPr="00B50866" w:rsidRDefault="00FF5A97" w:rsidP="00A957D1">
      <w:pPr>
        <w:pStyle w:val="a6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B50866">
        <w:rPr>
          <w:rFonts w:ascii="Times New Roman" w:hAnsi="Times New Roman"/>
          <w:b/>
          <w:sz w:val="28"/>
          <w:szCs w:val="24"/>
        </w:rPr>
        <w:t>Функции и их графики (</w:t>
      </w:r>
      <w:r w:rsidR="00A957D1" w:rsidRPr="00B50866">
        <w:rPr>
          <w:rFonts w:ascii="Times New Roman" w:hAnsi="Times New Roman"/>
          <w:b/>
          <w:sz w:val="28"/>
          <w:szCs w:val="24"/>
        </w:rPr>
        <w:t>5</w:t>
      </w:r>
      <w:r w:rsidRPr="00B50866">
        <w:rPr>
          <w:rFonts w:ascii="Times New Roman" w:hAnsi="Times New Roman"/>
          <w:b/>
          <w:sz w:val="28"/>
          <w:szCs w:val="24"/>
        </w:rPr>
        <w:t xml:space="preserve"> ч</w:t>
      </w:r>
      <w:r w:rsidR="00A957D1" w:rsidRPr="00B50866">
        <w:rPr>
          <w:rFonts w:ascii="Times New Roman" w:hAnsi="Times New Roman"/>
          <w:b/>
          <w:sz w:val="28"/>
          <w:szCs w:val="24"/>
        </w:rPr>
        <w:t>асов</w:t>
      </w:r>
      <w:r w:rsidRPr="00B50866">
        <w:rPr>
          <w:rFonts w:ascii="Times New Roman" w:hAnsi="Times New Roman"/>
          <w:b/>
          <w:sz w:val="28"/>
          <w:szCs w:val="24"/>
        </w:rPr>
        <w:t>)</w:t>
      </w:r>
    </w:p>
    <w:p w:rsidR="00FF5A97" w:rsidRPr="00B50866" w:rsidRDefault="00FF5A97" w:rsidP="007755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0866">
        <w:rPr>
          <w:rFonts w:ascii="Times New Roman" w:eastAsia="Times New Roman" w:hAnsi="Times New Roman"/>
          <w:sz w:val="28"/>
          <w:szCs w:val="24"/>
          <w:lang w:eastAsia="ru-RU"/>
        </w:rPr>
        <w:t>Числовые функции, их графики. Функции в природе и технике.</w:t>
      </w:r>
      <w:r w:rsidR="00B50866" w:rsidRPr="00B5086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B50866">
        <w:rPr>
          <w:rFonts w:ascii="Times New Roman" w:eastAsia="Times New Roman" w:hAnsi="Times New Roman"/>
          <w:sz w:val="28"/>
          <w:szCs w:val="24"/>
          <w:lang w:eastAsia="ru-RU"/>
        </w:rPr>
        <w:t>Свойства графиков, чтение графиков.</w:t>
      </w:r>
      <w:r w:rsidR="00B50866" w:rsidRPr="00B5086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B50866">
        <w:rPr>
          <w:rFonts w:ascii="Times New Roman" w:eastAsia="Times New Roman" w:hAnsi="Times New Roman"/>
          <w:sz w:val="28"/>
          <w:szCs w:val="24"/>
          <w:lang w:eastAsia="ru-RU"/>
        </w:rPr>
        <w:t>Элементарные приемы построения и преобразования графиков функций.</w:t>
      </w:r>
      <w:r w:rsidR="00B50866" w:rsidRPr="00B5086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B50866">
        <w:rPr>
          <w:rFonts w:ascii="Times New Roman" w:eastAsia="Times New Roman" w:hAnsi="Times New Roman"/>
          <w:sz w:val="28"/>
          <w:szCs w:val="24"/>
          <w:lang w:eastAsia="ru-RU"/>
        </w:rPr>
        <w:t>Графическое решение уравнений и их систем.</w:t>
      </w:r>
      <w:r w:rsidR="00B50866" w:rsidRPr="00B5086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B50866">
        <w:rPr>
          <w:rFonts w:ascii="Times New Roman" w:eastAsia="Times New Roman" w:hAnsi="Times New Roman"/>
          <w:sz w:val="28"/>
          <w:szCs w:val="24"/>
          <w:lang w:eastAsia="ru-RU"/>
        </w:rPr>
        <w:t>Графическое решение неравенств и их систем.</w:t>
      </w:r>
    </w:p>
    <w:p w:rsidR="00FF5A97" w:rsidRPr="00B50866" w:rsidRDefault="00FF5A97" w:rsidP="007755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B50866">
        <w:rPr>
          <w:rFonts w:ascii="Times New Roman" w:eastAsia="Times New Roman" w:hAnsi="Times New Roman"/>
          <w:sz w:val="28"/>
          <w:szCs w:val="24"/>
          <w:lang w:eastAsia="ru-RU"/>
        </w:rPr>
        <w:t>Построение графиков «</w:t>
      </w:r>
      <w:proofErr w:type="spellStart"/>
      <w:r w:rsidRPr="00B50866">
        <w:rPr>
          <w:rFonts w:ascii="Times New Roman" w:eastAsia="Times New Roman" w:hAnsi="Times New Roman"/>
          <w:sz w:val="28"/>
          <w:szCs w:val="24"/>
          <w:lang w:eastAsia="ru-RU"/>
        </w:rPr>
        <w:t>кусочных</w:t>
      </w:r>
      <w:proofErr w:type="spellEnd"/>
      <w:r w:rsidRPr="00B50866">
        <w:rPr>
          <w:rFonts w:ascii="Times New Roman" w:eastAsia="Times New Roman" w:hAnsi="Times New Roman"/>
          <w:sz w:val="28"/>
          <w:szCs w:val="24"/>
          <w:lang w:eastAsia="ru-RU"/>
        </w:rPr>
        <w:t>» функций.</w:t>
      </w:r>
    </w:p>
    <w:p w:rsidR="00FF5A97" w:rsidRPr="00B50866" w:rsidRDefault="00FF5A97" w:rsidP="007755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FF5A97" w:rsidRPr="00B50866" w:rsidRDefault="00FF5A97" w:rsidP="00D7786B">
      <w:pPr>
        <w:pStyle w:val="a6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B50866">
        <w:rPr>
          <w:rFonts w:ascii="Times New Roman" w:hAnsi="Times New Roman"/>
          <w:b/>
          <w:sz w:val="28"/>
          <w:szCs w:val="24"/>
        </w:rPr>
        <w:t>Текстовые задачи (5 ч)</w:t>
      </w:r>
    </w:p>
    <w:p w:rsidR="00FF5A97" w:rsidRPr="00B50866" w:rsidRDefault="00FF5A97" w:rsidP="00775569">
      <w:pPr>
        <w:pStyle w:val="a6"/>
        <w:ind w:firstLine="567"/>
        <w:jc w:val="both"/>
        <w:rPr>
          <w:rFonts w:ascii="Times New Roman" w:hAnsi="Times New Roman"/>
          <w:sz w:val="28"/>
          <w:szCs w:val="24"/>
        </w:rPr>
      </w:pPr>
      <w:r w:rsidRPr="00B50866">
        <w:rPr>
          <w:rFonts w:ascii="Times New Roman" w:hAnsi="Times New Roman"/>
          <w:sz w:val="28"/>
          <w:szCs w:val="24"/>
        </w:rPr>
        <w:t>Основные типы текстовых задач. Алгоритм моделирования практических ситуаций и исследования построенных моделей с использованием аппарата алгебры.</w:t>
      </w:r>
      <w:r w:rsidR="00B50866" w:rsidRPr="00B50866">
        <w:rPr>
          <w:rFonts w:ascii="Times New Roman" w:hAnsi="Times New Roman"/>
          <w:sz w:val="28"/>
          <w:szCs w:val="24"/>
        </w:rPr>
        <w:t xml:space="preserve"> </w:t>
      </w:r>
      <w:r w:rsidRPr="00B50866">
        <w:rPr>
          <w:rFonts w:ascii="Times New Roman" w:hAnsi="Times New Roman"/>
          <w:sz w:val="28"/>
          <w:szCs w:val="24"/>
        </w:rPr>
        <w:t>Задачи на движение.</w:t>
      </w:r>
      <w:r w:rsidR="00B50866" w:rsidRPr="00B50866">
        <w:rPr>
          <w:rFonts w:ascii="Times New Roman" w:hAnsi="Times New Roman"/>
          <w:sz w:val="28"/>
          <w:szCs w:val="24"/>
        </w:rPr>
        <w:t xml:space="preserve"> </w:t>
      </w:r>
      <w:r w:rsidRPr="00B50866">
        <w:rPr>
          <w:rFonts w:ascii="Times New Roman" w:hAnsi="Times New Roman"/>
          <w:sz w:val="28"/>
          <w:szCs w:val="24"/>
        </w:rPr>
        <w:t>Задачи на работу.</w:t>
      </w:r>
      <w:r w:rsidR="00B50866" w:rsidRPr="00B50866">
        <w:rPr>
          <w:rFonts w:ascii="Times New Roman" w:hAnsi="Times New Roman"/>
          <w:sz w:val="28"/>
          <w:szCs w:val="24"/>
        </w:rPr>
        <w:t xml:space="preserve"> </w:t>
      </w:r>
      <w:r w:rsidRPr="00B50866">
        <w:rPr>
          <w:rFonts w:ascii="Times New Roman" w:hAnsi="Times New Roman"/>
          <w:sz w:val="28"/>
          <w:szCs w:val="24"/>
        </w:rPr>
        <w:t>Задачи на проценты.</w:t>
      </w:r>
      <w:r w:rsidR="00B50866" w:rsidRPr="00B50866">
        <w:rPr>
          <w:rFonts w:ascii="Times New Roman" w:hAnsi="Times New Roman"/>
          <w:sz w:val="28"/>
          <w:szCs w:val="24"/>
        </w:rPr>
        <w:t xml:space="preserve"> </w:t>
      </w:r>
      <w:r w:rsidRPr="00B50866">
        <w:rPr>
          <w:rFonts w:ascii="Times New Roman" w:hAnsi="Times New Roman"/>
          <w:sz w:val="28"/>
          <w:szCs w:val="24"/>
        </w:rPr>
        <w:t>Арифметические текстовые задачи.</w:t>
      </w:r>
      <w:r w:rsidR="00B50866" w:rsidRPr="00B50866">
        <w:rPr>
          <w:rFonts w:ascii="Times New Roman" w:hAnsi="Times New Roman"/>
          <w:sz w:val="28"/>
          <w:szCs w:val="24"/>
        </w:rPr>
        <w:t xml:space="preserve"> </w:t>
      </w:r>
      <w:r w:rsidRPr="00B50866">
        <w:rPr>
          <w:rFonts w:ascii="Times New Roman" w:hAnsi="Times New Roman"/>
          <w:sz w:val="28"/>
          <w:szCs w:val="24"/>
        </w:rPr>
        <w:t>Логические задачи. Занимательные задачи.</w:t>
      </w:r>
      <w:r w:rsidR="00B50866" w:rsidRPr="00B50866">
        <w:rPr>
          <w:rFonts w:ascii="Times New Roman" w:hAnsi="Times New Roman"/>
          <w:sz w:val="28"/>
          <w:szCs w:val="24"/>
        </w:rPr>
        <w:t xml:space="preserve"> </w:t>
      </w:r>
      <w:r w:rsidRPr="00B50866">
        <w:rPr>
          <w:rFonts w:ascii="Times New Roman" w:hAnsi="Times New Roman"/>
          <w:sz w:val="28"/>
          <w:szCs w:val="24"/>
        </w:rPr>
        <w:t>Нестандартные методы решения задач (графические методы, перебор вариантов).</w:t>
      </w:r>
    </w:p>
    <w:p w:rsidR="00D7786B" w:rsidRPr="00B50866" w:rsidRDefault="00D7786B" w:rsidP="00775569">
      <w:pPr>
        <w:pStyle w:val="a6"/>
        <w:ind w:firstLine="567"/>
        <w:jc w:val="both"/>
        <w:rPr>
          <w:rFonts w:ascii="Times New Roman" w:hAnsi="Times New Roman"/>
          <w:b/>
          <w:sz w:val="28"/>
          <w:szCs w:val="24"/>
        </w:rPr>
      </w:pPr>
    </w:p>
    <w:p w:rsidR="00D7786B" w:rsidRPr="00B50866" w:rsidRDefault="00FF5A97" w:rsidP="00D7786B">
      <w:pPr>
        <w:pStyle w:val="a6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B50866">
        <w:rPr>
          <w:rFonts w:ascii="Times New Roman" w:hAnsi="Times New Roman"/>
          <w:b/>
          <w:sz w:val="28"/>
          <w:szCs w:val="24"/>
        </w:rPr>
        <w:t>Элементы ста</w:t>
      </w:r>
      <w:r w:rsidR="00BC3BDB" w:rsidRPr="00B50866">
        <w:rPr>
          <w:rFonts w:ascii="Times New Roman" w:hAnsi="Times New Roman"/>
          <w:b/>
          <w:sz w:val="28"/>
          <w:szCs w:val="24"/>
        </w:rPr>
        <w:t xml:space="preserve">тистики и теории </w:t>
      </w:r>
      <w:r w:rsidR="00D7786B" w:rsidRPr="00B50866">
        <w:rPr>
          <w:rFonts w:ascii="Times New Roman" w:hAnsi="Times New Roman"/>
          <w:b/>
          <w:sz w:val="28"/>
          <w:szCs w:val="24"/>
        </w:rPr>
        <w:t xml:space="preserve">вероятностей (6 </w:t>
      </w:r>
      <w:r w:rsidRPr="00B50866">
        <w:rPr>
          <w:rFonts w:ascii="Times New Roman" w:hAnsi="Times New Roman"/>
          <w:b/>
          <w:sz w:val="28"/>
          <w:szCs w:val="24"/>
        </w:rPr>
        <w:t>ч</w:t>
      </w:r>
      <w:r w:rsidR="00D7786B" w:rsidRPr="00B50866">
        <w:rPr>
          <w:rFonts w:ascii="Times New Roman" w:hAnsi="Times New Roman"/>
          <w:b/>
          <w:sz w:val="28"/>
          <w:szCs w:val="24"/>
        </w:rPr>
        <w:t>асов</w:t>
      </w:r>
      <w:r w:rsidRPr="00B50866">
        <w:rPr>
          <w:rFonts w:ascii="Times New Roman" w:hAnsi="Times New Roman"/>
          <w:b/>
          <w:sz w:val="28"/>
          <w:szCs w:val="24"/>
        </w:rPr>
        <w:t>)</w:t>
      </w:r>
    </w:p>
    <w:p w:rsidR="00B50866" w:rsidRPr="00952694" w:rsidRDefault="00FF5A97" w:rsidP="00952694">
      <w:pPr>
        <w:spacing w:after="17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  <w:r w:rsidRPr="00B50866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>Среднее арифметическое, размах, мода. Медиана, как статистическая характеристика. Сбор и группировка статистических данных. Методы решения комбинаторных задач: перебор возможных вариантов, дерево вариантов, правило умножения. Перестановки, размещения, сочетания. Начальные сведения из теории вероятностей. Вероятность случайного события. Сложение и умножение вероятностей.</w:t>
      </w:r>
    </w:p>
    <w:p w:rsidR="00D7786B" w:rsidRPr="00B50866" w:rsidRDefault="00FF5A97" w:rsidP="00D7786B">
      <w:pPr>
        <w:pStyle w:val="a6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B50866">
        <w:rPr>
          <w:rFonts w:ascii="Times New Roman" w:hAnsi="Times New Roman"/>
          <w:b/>
          <w:sz w:val="28"/>
          <w:szCs w:val="24"/>
        </w:rPr>
        <w:t>Треугольники(</w:t>
      </w:r>
      <w:r w:rsidR="009B111E" w:rsidRPr="00B50866">
        <w:rPr>
          <w:rFonts w:ascii="Times New Roman" w:hAnsi="Times New Roman"/>
          <w:b/>
          <w:sz w:val="28"/>
          <w:szCs w:val="24"/>
        </w:rPr>
        <w:t>5</w:t>
      </w:r>
      <w:r w:rsidRPr="00B50866">
        <w:rPr>
          <w:rFonts w:ascii="Times New Roman" w:hAnsi="Times New Roman"/>
          <w:b/>
          <w:sz w:val="28"/>
          <w:szCs w:val="24"/>
        </w:rPr>
        <w:t>ч</w:t>
      </w:r>
      <w:r w:rsidR="00D7786B" w:rsidRPr="00B50866">
        <w:rPr>
          <w:rFonts w:ascii="Times New Roman" w:hAnsi="Times New Roman"/>
          <w:b/>
          <w:sz w:val="28"/>
          <w:szCs w:val="24"/>
        </w:rPr>
        <w:t>ас</w:t>
      </w:r>
      <w:r w:rsidR="009B111E" w:rsidRPr="00B50866">
        <w:rPr>
          <w:rFonts w:ascii="Times New Roman" w:hAnsi="Times New Roman"/>
          <w:b/>
          <w:sz w:val="28"/>
          <w:szCs w:val="24"/>
        </w:rPr>
        <w:t>ов</w:t>
      </w:r>
      <w:r w:rsidRPr="00B50866">
        <w:rPr>
          <w:rFonts w:ascii="Times New Roman" w:hAnsi="Times New Roman"/>
          <w:b/>
          <w:sz w:val="28"/>
          <w:szCs w:val="24"/>
        </w:rPr>
        <w:t>)</w:t>
      </w:r>
    </w:p>
    <w:p w:rsidR="00FF5A97" w:rsidRPr="00B50866" w:rsidRDefault="00FF5A97" w:rsidP="00775569">
      <w:pPr>
        <w:spacing w:after="17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  <w:r w:rsidRPr="00B50866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>Высота, медиана, средняя линия треугольника. Равнобедренный и равносторонний треугольники. Признаки равенства и подобия треугольников. Решение треугольников. Сумма углов треугольника. Свойства прямоугольных треугольников. Теорема Пифагора. Теорема синусов и косинусов. Неравенство треугольников. Площадь треугольника.</w:t>
      </w:r>
    </w:p>
    <w:p w:rsidR="00D7786B" w:rsidRPr="00B50866" w:rsidRDefault="00FF5A97" w:rsidP="00D7786B">
      <w:pPr>
        <w:pStyle w:val="a6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B50866">
        <w:rPr>
          <w:rFonts w:ascii="Times New Roman" w:hAnsi="Times New Roman"/>
          <w:b/>
          <w:sz w:val="28"/>
          <w:szCs w:val="24"/>
        </w:rPr>
        <w:t>Многоугольники(</w:t>
      </w:r>
      <w:r w:rsidR="009B111E" w:rsidRPr="00B50866">
        <w:rPr>
          <w:rFonts w:ascii="Times New Roman" w:hAnsi="Times New Roman"/>
          <w:b/>
          <w:sz w:val="28"/>
          <w:szCs w:val="24"/>
        </w:rPr>
        <w:t>5</w:t>
      </w:r>
      <w:r w:rsidRPr="00B50866">
        <w:rPr>
          <w:rFonts w:ascii="Times New Roman" w:hAnsi="Times New Roman"/>
          <w:b/>
          <w:sz w:val="28"/>
          <w:szCs w:val="24"/>
        </w:rPr>
        <w:t>ч</w:t>
      </w:r>
      <w:r w:rsidR="00D7786B" w:rsidRPr="00B50866">
        <w:rPr>
          <w:rFonts w:ascii="Times New Roman" w:hAnsi="Times New Roman"/>
          <w:b/>
          <w:sz w:val="28"/>
          <w:szCs w:val="24"/>
        </w:rPr>
        <w:t>ас</w:t>
      </w:r>
      <w:r w:rsidR="009B111E" w:rsidRPr="00B50866">
        <w:rPr>
          <w:rFonts w:ascii="Times New Roman" w:hAnsi="Times New Roman"/>
          <w:b/>
          <w:sz w:val="28"/>
          <w:szCs w:val="24"/>
        </w:rPr>
        <w:t>ов</w:t>
      </w:r>
      <w:r w:rsidRPr="00B50866">
        <w:rPr>
          <w:rFonts w:ascii="Times New Roman" w:hAnsi="Times New Roman"/>
          <w:b/>
          <w:sz w:val="28"/>
          <w:szCs w:val="24"/>
        </w:rPr>
        <w:t>)</w:t>
      </w:r>
    </w:p>
    <w:p w:rsidR="00FF5A97" w:rsidRPr="00B50866" w:rsidRDefault="00FF5A97" w:rsidP="00775569">
      <w:pPr>
        <w:spacing w:after="17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  <w:r w:rsidRPr="00B50866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t>Виды многоугольников. Параллелограмм, его свойства и признаки. Площадь параллелограмма. Ромб, прямоугольник, квадрат. Трапеция. Средняя линия трапеции. Площадь трапеции. Правильные многоугольники.</w:t>
      </w:r>
    </w:p>
    <w:p w:rsidR="00D7786B" w:rsidRPr="00B50866" w:rsidRDefault="00FF5A97" w:rsidP="00D7786B">
      <w:pPr>
        <w:pStyle w:val="a6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B50866">
        <w:rPr>
          <w:rFonts w:ascii="Times New Roman" w:hAnsi="Times New Roman"/>
          <w:b/>
          <w:sz w:val="28"/>
          <w:szCs w:val="24"/>
        </w:rPr>
        <w:t>Окружность(</w:t>
      </w:r>
      <w:r w:rsidR="009B111E" w:rsidRPr="00B50866">
        <w:rPr>
          <w:rFonts w:ascii="Times New Roman" w:hAnsi="Times New Roman"/>
          <w:b/>
          <w:sz w:val="28"/>
          <w:szCs w:val="24"/>
        </w:rPr>
        <w:t>4</w:t>
      </w:r>
      <w:r w:rsidRPr="00B50866">
        <w:rPr>
          <w:rFonts w:ascii="Times New Roman" w:hAnsi="Times New Roman"/>
          <w:b/>
          <w:sz w:val="28"/>
          <w:szCs w:val="24"/>
        </w:rPr>
        <w:t>ч</w:t>
      </w:r>
      <w:r w:rsidR="00D7786B" w:rsidRPr="00B50866">
        <w:rPr>
          <w:rFonts w:ascii="Times New Roman" w:hAnsi="Times New Roman"/>
          <w:b/>
          <w:sz w:val="28"/>
          <w:szCs w:val="24"/>
        </w:rPr>
        <w:t>аса</w:t>
      </w:r>
      <w:r w:rsidRPr="00B50866">
        <w:rPr>
          <w:rFonts w:ascii="Times New Roman" w:hAnsi="Times New Roman"/>
          <w:b/>
          <w:sz w:val="28"/>
          <w:szCs w:val="24"/>
        </w:rPr>
        <w:t>)</w:t>
      </w:r>
    </w:p>
    <w:p w:rsidR="00FF5A97" w:rsidRPr="00B50866" w:rsidRDefault="00FF5A97" w:rsidP="00775569">
      <w:pPr>
        <w:spacing w:after="171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</w:pPr>
      <w:r w:rsidRPr="00B50866">
        <w:rPr>
          <w:rFonts w:ascii="Times New Roman" w:eastAsia="Times New Roman" w:hAnsi="Times New Roman" w:cs="Times New Roman"/>
          <w:bCs/>
          <w:color w:val="000000"/>
          <w:sz w:val="28"/>
          <w:szCs w:val="24"/>
          <w:bdr w:val="none" w:sz="0" w:space="0" w:color="auto" w:frame="1"/>
          <w:lang w:eastAsia="ru-RU"/>
        </w:rPr>
        <w:lastRenderedPageBreak/>
        <w:t>Касательная к окружности и ее свойства. Центральный и вписанный углы. Окружность, описанная около треугольника. Окружность, вписанная в треугольник. Длина окружности. Площадь круга</w:t>
      </w:r>
    </w:p>
    <w:p w:rsidR="00FF5A97" w:rsidRPr="00B50866" w:rsidRDefault="00BC3BDB" w:rsidP="00D7786B">
      <w:pPr>
        <w:pStyle w:val="a6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B50866">
        <w:rPr>
          <w:rFonts w:ascii="Times New Roman" w:hAnsi="Times New Roman"/>
          <w:b/>
          <w:sz w:val="28"/>
          <w:szCs w:val="24"/>
        </w:rPr>
        <w:t>Декартовы координаты на плоскости (</w:t>
      </w:r>
      <w:r w:rsidR="009B111E" w:rsidRPr="00B50866">
        <w:rPr>
          <w:rFonts w:ascii="Times New Roman" w:hAnsi="Times New Roman"/>
          <w:b/>
          <w:sz w:val="28"/>
          <w:szCs w:val="24"/>
        </w:rPr>
        <w:t>4</w:t>
      </w:r>
      <w:r w:rsidRPr="00B50866">
        <w:rPr>
          <w:rFonts w:ascii="Times New Roman" w:hAnsi="Times New Roman"/>
          <w:b/>
          <w:sz w:val="28"/>
          <w:szCs w:val="24"/>
        </w:rPr>
        <w:t xml:space="preserve"> часа)</w:t>
      </w:r>
    </w:p>
    <w:p w:rsidR="00D658AA" w:rsidRPr="00B50866" w:rsidRDefault="00D658AA" w:rsidP="007755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B50866">
        <w:rPr>
          <w:rFonts w:ascii="Times New Roman" w:hAnsi="Times New Roman"/>
          <w:sz w:val="28"/>
          <w:szCs w:val="24"/>
        </w:rPr>
        <w:t>Координаты точки плоскости,  длина отрезка, координаты середины отрезка. Вектор, координаты вектора, операции над векторами, угол между векторами.</w:t>
      </w:r>
    </w:p>
    <w:p w:rsidR="00D761BB" w:rsidRPr="00B50866" w:rsidRDefault="00D761BB" w:rsidP="0077556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</w:p>
    <w:p w:rsidR="00D761BB" w:rsidRPr="00B50866" w:rsidRDefault="00D761BB" w:rsidP="00D761BB">
      <w:pPr>
        <w:pStyle w:val="a6"/>
        <w:ind w:firstLine="567"/>
        <w:jc w:val="center"/>
        <w:rPr>
          <w:rFonts w:ascii="Times New Roman" w:hAnsi="Times New Roman"/>
          <w:b/>
          <w:sz w:val="28"/>
          <w:szCs w:val="24"/>
        </w:rPr>
      </w:pPr>
      <w:r w:rsidRPr="00B50866">
        <w:rPr>
          <w:rFonts w:ascii="Times New Roman" w:hAnsi="Times New Roman"/>
          <w:b/>
          <w:sz w:val="28"/>
          <w:szCs w:val="24"/>
        </w:rPr>
        <w:t>Реш</w:t>
      </w:r>
      <w:r w:rsidR="00B50866" w:rsidRPr="00B50866">
        <w:rPr>
          <w:rFonts w:ascii="Times New Roman" w:hAnsi="Times New Roman"/>
          <w:b/>
          <w:sz w:val="28"/>
          <w:szCs w:val="24"/>
        </w:rPr>
        <w:t>ение тренировочных вариантов (16</w:t>
      </w:r>
      <w:r w:rsidRPr="00B50866">
        <w:rPr>
          <w:rFonts w:ascii="Times New Roman" w:hAnsi="Times New Roman"/>
          <w:b/>
          <w:sz w:val="28"/>
          <w:szCs w:val="24"/>
        </w:rPr>
        <w:t xml:space="preserve"> часов)</w:t>
      </w:r>
    </w:p>
    <w:p w:rsidR="00B50866" w:rsidRDefault="00B50866" w:rsidP="006812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694" w:rsidRDefault="00952694" w:rsidP="006812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2694" w:rsidRDefault="00952694" w:rsidP="006812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A97" w:rsidRDefault="00681267" w:rsidP="00B50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</w:t>
      </w:r>
      <w:r w:rsidR="00D761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68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тематическое</w:t>
      </w:r>
      <w:r w:rsidR="00B50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</w:t>
      </w:r>
      <w:r w:rsidR="00E97F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 8 класс</w:t>
      </w:r>
    </w:p>
    <w:p w:rsidR="00E97F4B" w:rsidRDefault="00E97F4B" w:rsidP="00B50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10430" w:type="dxa"/>
        <w:tblLook w:val="04A0" w:firstRow="1" w:lastRow="0" w:firstColumn="1" w:lastColumn="0" w:noHBand="0" w:noVBand="1"/>
      </w:tblPr>
      <w:tblGrid>
        <w:gridCol w:w="817"/>
        <w:gridCol w:w="2835"/>
        <w:gridCol w:w="5812"/>
        <w:gridCol w:w="966"/>
      </w:tblGrid>
      <w:tr w:rsidR="005D3515" w:rsidTr="005D3515">
        <w:tc>
          <w:tcPr>
            <w:tcW w:w="817" w:type="dxa"/>
            <w:vAlign w:val="center"/>
          </w:tcPr>
          <w:p w:rsidR="005D3515" w:rsidRPr="00D761BB" w:rsidRDefault="005D3515" w:rsidP="00431695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  <w:r w:rsidRPr="00D761B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835" w:type="dxa"/>
            <w:vAlign w:val="center"/>
          </w:tcPr>
          <w:p w:rsidR="005D3515" w:rsidRPr="00D761BB" w:rsidRDefault="005D3515" w:rsidP="00431695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  <w:r w:rsidRPr="00D761BB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5812" w:type="dxa"/>
            <w:vAlign w:val="center"/>
          </w:tcPr>
          <w:p w:rsidR="005D3515" w:rsidRPr="00D761BB" w:rsidRDefault="005D3515" w:rsidP="00431695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  <w:r w:rsidRPr="00D761BB">
              <w:rPr>
                <w:rFonts w:ascii="Times New Roman" w:hAnsi="Times New Roman"/>
                <w:b/>
              </w:rPr>
              <w:t>Занятие в теме</w:t>
            </w:r>
          </w:p>
        </w:tc>
        <w:tc>
          <w:tcPr>
            <w:tcW w:w="966" w:type="dxa"/>
          </w:tcPr>
          <w:p w:rsidR="005D3515" w:rsidRDefault="005D3515" w:rsidP="00B508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5D3515" w:rsidTr="005D3515">
        <w:tc>
          <w:tcPr>
            <w:tcW w:w="817" w:type="dxa"/>
          </w:tcPr>
          <w:p w:rsidR="005D3515" w:rsidRPr="00D761BB" w:rsidRDefault="005D3515" w:rsidP="00431695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 w:rsidRPr="00D761B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5D3515" w:rsidRPr="00D761BB" w:rsidRDefault="005D3515" w:rsidP="00431695">
            <w:pPr>
              <w:pStyle w:val="a5"/>
              <w:ind w:left="0"/>
              <w:rPr>
                <w:rFonts w:ascii="Times New Roman" w:hAnsi="Times New Roman"/>
              </w:rPr>
            </w:pPr>
            <w:r w:rsidRPr="00D761BB">
              <w:rPr>
                <w:rFonts w:ascii="Times New Roman" w:hAnsi="Times New Roman"/>
              </w:rPr>
              <w:t>Натуральные, рациональные, действительные числа. Дроби.</w:t>
            </w:r>
          </w:p>
        </w:tc>
        <w:tc>
          <w:tcPr>
            <w:tcW w:w="5812" w:type="dxa"/>
            <w:vAlign w:val="center"/>
          </w:tcPr>
          <w:p w:rsidR="005D3515" w:rsidRPr="00D761BB" w:rsidRDefault="005D3515" w:rsidP="00431695">
            <w:pPr>
              <w:pStyle w:val="a5"/>
              <w:ind w:left="0"/>
              <w:rPr>
                <w:rFonts w:ascii="Times New Roman" w:hAnsi="Times New Roman"/>
                <w:b/>
              </w:rPr>
            </w:pPr>
            <w:r w:rsidRPr="00D761BB">
              <w:rPr>
                <w:rFonts w:ascii="Times New Roman" w:hAnsi="Times New Roman"/>
              </w:rPr>
              <w:t>Арифм</w:t>
            </w:r>
            <w:r>
              <w:rPr>
                <w:rFonts w:ascii="Times New Roman" w:hAnsi="Times New Roman"/>
              </w:rPr>
              <w:t>етические</w:t>
            </w:r>
            <w:r w:rsidRPr="00D761BB">
              <w:rPr>
                <w:rFonts w:ascii="Times New Roman" w:hAnsi="Times New Roman"/>
              </w:rPr>
              <w:t xml:space="preserve"> действия с рациональными числами, сравнение действ</w:t>
            </w:r>
            <w:r>
              <w:rPr>
                <w:rFonts w:ascii="Times New Roman" w:hAnsi="Times New Roman"/>
              </w:rPr>
              <w:t>ительных</w:t>
            </w:r>
            <w:r w:rsidRPr="00D761BB">
              <w:rPr>
                <w:rFonts w:ascii="Times New Roman" w:hAnsi="Times New Roman"/>
              </w:rPr>
              <w:t xml:space="preserve"> чисел. Округление целых чисел</w:t>
            </w:r>
          </w:p>
        </w:tc>
        <w:tc>
          <w:tcPr>
            <w:tcW w:w="966" w:type="dxa"/>
          </w:tcPr>
          <w:p w:rsidR="005D3515" w:rsidRDefault="005D3515" w:rsidP="00B508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817" w:type="dxa"/>
          </w:tcPr>
          <w:p w:rsidR="005D3515" w:rsidRPr="00D761BB" w:rsidRDefault="005D3515" w:rsidP="00431695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5D3515" w:rsidRPr="00D761BB" w:rsidRDefault="005D3515" w:rsidP="00431695">
            <w:pPr>
              <w:pStyle w:val="a5"/>
              <w:ind w:left="0"/>
              <w:rPr>
                <w:rFonts w:ascii="Times New Roman" w:hAnsi="Times New Roman"/>
              </w:rPr>
            </w:pPr>
            <w:r w:rsidRPr="00D761BB">
              <w:rPr>
                <w:rFonts w:ascii="Times New Roman" w:hAnsi="Times New Roman"/>
              </w:rPr>
              <w:t>Натуральные, рациональные, действительные числа. Дроби.</w:t>
            </w:r>
          </w:p>
        </w:tc>
        <w:tc>
          <w:tcPr>
            <w:tcW w:w="5812" w:type="dxa"/>
            <w:vAlign w:val="center"/>
          </w:tcPr>
          <w:p w:rsidR="005D3515" w:rsidRPr="00D761BB" w:rsidRDefault="005D3515" w:rsidP="00431695">
            <w:pPr>
              <w:pStyle w:val="a5"/>
              <w:ind w:left="0"/>
              <w:rPr>
                <w:rFonts w:ascii="Times New Roman" w:hAnsi="Times New Roman"/>
                <w:b/>
              </w:rPr>
            </w:pPr>
            <w:r w:rsidRPr="00D761BB">
              <w:rPr>
                <w:rFonts w:ascii="Times New Roman" w:hAnsi="Times New Roman"/>
              </w:rPr>
              <w:t>Арифм</w:t>
            </w:r>
            <w:r>
              <w:rPr>
                <w:rFonts w:ascii="Times New Roman" w:hAnsi="Times New Roman"/>
              </w:rPr>
              <w:t>етические</w:t>
            </w:r>
            <w:r w:rsidRPr="00D761BB">
              <w:rPr>
                <w:rFonts w:ascii="Times New Roman" w:hAnsi="Times New Roman"/>
              </w:rPr>
              <w:t xml:space="preserve"> действия с рациональными числами, сравнение действ</w:t>
            </w:r>
            <w:r>
              <w:rPr>
                <w:rFonts w:ascii="Times New Roman" w:hAnsi="Times New Roman"/>
              </w:rPr>
              <w:t>ительных</w:t>
            </w:r>
            <w:r w:rsidRPr="00D761BB">
              <w:rPr>
                <w:rFonts w:ascii="Times New Roman" w:hAnsi="Times New Roman"/>
              </w:rPr>
              <w:t xml:space="preserve"> чисел. Округление целых чисел</w:t>
            </w:r>
          </w:p>
        </w:tc>
        <w:tc>
          <w:tcPr>
            <w:tcW w:w="966" w:type="dxa"/>
          </w:tcPr>
          <w:p w:rsidR="005D3515" w:rsidRDefault="005D3515" w:rsidP="00B508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817" w:type="dxa"/>
          </w:tcPr>
          <w:p w:rsidR="005D3515" w:rsidRPr="00D761BB" w:rsidRDefault="005D3515" w:rsidP="00431695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vAlign w:val="center"/>
          </w:tcPr>
          <w:p w:rsidR="005D3515" w:rsidRPr="00D761BB" w:rsidRDefault="005D3515" w:rsidP="00431695">
            <w:pPr>
              <w:pStyle w:val="a5"/>
              <w:ind w:left="0"/>
              <w:rPr>
                <w:rFonts w:ascii="Times New Roman" w:hAnsi="Times New Roman"/>
              </w:rPr>
            </w:pPr>
            <w:r w:rsidRPr="00D761BB">
              <w:rPr>
                <w:rFonts w:ascii="Times New Roman" w:hAnsi="Times New Roman"/>
              </w:rPr>
              <w:t>Натуральные, рациональные, действительные числа. Дроби.</w:t>
            </w:r>
          </w:p>
        </w:tc>
        <w:tc>
          <w:tcPr>
            <w:tcW w:w="5812" w:type="dxa"/>
            <w:vAlign w:val="center"/>
          </w:tcPr>
          <w:p w:rsidR="005D3515" w:rsidRPr="00D761BB" w:rsidRDefault="005D3515" w:rsidP="00431695">
            <w:pPr>
              <w:pStyle w:val="a5"/>
              <w:ind w:left="0"/>
              <w:rPr>
                <w:rFonts w:ascii="Times New Roman" w:hAnsi="Times New Roman"/>
                <w:b/>
              </w:rPr>
            </w:pPr>
            <w:r w:rsidRPr="00D761BB">
              <w:rPr>
                <w:rFonts w:ascii="Times New Roman" w:hAnsi="Times New Roman"/>
              </w:rPr>
              <w:t>Арифм</w:t>
            </w:r>
            <w:r>
              <w:rPr>
                <w:rFonts w:ascii="Times New Roman" w:hAnsi="Times New Roman"/>
              </w:rPr>
              <w:t>етические</w:t>
            </w:r>
            <w:r w:rsidRPr="00D761BB">
              <w:rPr>
                <w:rFonts w:ascii="Times New Roman" w:hAnsi="Times New Roman"/>
              </w:rPr>
              <w:t xml:space="preserve"> действия с рациональными числами, сравнение действ</w:t>
            </w:r>
            <w:r>
              <w:rPr>
                <w:rFonts w:ascii="Times New Roman" w:hAnsi="Times New Roman"/>
              </w:rPr>
              <w:t>ительных</w:t>
            </w:r>
            <w:r w:rsidRPr="00D761BB">
              <w:rPr>
                <w:rFonts w:ascii="Times New Roman" w:hAnsi="Times New Roman"/>
              </w:rPr>
              <w:t xml:space="preserve"> чисел. Округление целых чисел</w:t>
            </w:r>
          </w:p>
        </w:tc>
        <w:tc>
          <w:tcPr>
            <w:tcW w:w="966" w:type="dxa"/>
          </w:tcPr>
          <w:p w:rsidR="005D3515" w:rsidRDefault="005D3515" w:rsidP="00B508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817" w:type="dxa"/>
          </w:tcPr>
          <w:p w:rsidR="005D3515" w:rsidRPr="00D761BB" w:rsidRDefault="005D3515" w:rsidP="00431695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vAlign w:val="center"/>
          </w:tcPr>
          <w:p w:rsidR="005D3515" w:rsidRPr="00D761BB" w:rsidRDefault="005D3515" w:rsidP="00431695">
            <w:pPr>
              <w:pStyle w:val="a5"/>
              <w:ind w:left="0"/>
              <w:rPr>
                <w:rFonts w:ascii="Times New Roman" w:hAnsi="Times New Roman"/>
              </w:rPr>
            </w:pPr>
            <w:r w:rsidRPr="00D761BB">
              <w:rPr>
                <w:rFonts w:ascii="Times New Roman" w:hAnsi="Times New Roman"/>
              </w:rPr>
              <w:t>Натуральные, рациональные, действительные числа. Дроби.</w:t>
            </w:r>
          </w:p>
        </w:tc>
        <w:tc>
          <w:tcPr>
            <w:tcW w:w="5812" w:type="dxa"/>
            <w:vAlign w:val="center"/>
          </w:tcPr>
          <w:p w:rsidR="005D3515" w:rsidRPr="00D761BB" w:rsidRDefault="005D3515" w:rsidP="00431695">
            <w:pPr>
              <w:pStyle w:val="a5"/>
              <w:ind w:left="0"/>
              <w:rPr>
                <w:rFonts w:ascii="Times New Roman" w:hAnsi="Times New Roman"/>
                <w:b/>
              </w:rPr>
            </w:pPr>
            <w:r w:rsidRPr="00D761BB">
              <w:rPr>
                <w:rFonts w:ascii="Times New Roman" w:hAnsi="Times New Roman"/>
              </w:rPr>
              <w:t>Арифм</w:t>
            </w:r>
            <w:r>
              <w:rPr>
                <w:rFonts w:ascii="Times New Roman" w:hAnsi="Times New Roman"/>
              </w:rPr>
              <w:t>етические</w:t>
            </w:r>
            <w:r w:rsidRPr="00D761BB">
              <w:rPr>
                <w:rFonts w:ascii="Times New Roman" w:hAnsi="Times New Roman"/>
              </w:rPr>
              <w:t xml:space="preserve"> действия с рациональными числами, сравнение действ</w:t>
            </w:r>
            <w:r>
              <w:rPr>
                <w:rFonts w:ascii="Times New Roman" w:hAnsi="Times New Roman"/>
              </w:rPr>
              <w:t>ительных</w:t>
            </w:r>
            <w:r w:rsidRPr="00D761BB">
              <w:rPr>
                <w:rFonts w:ascii="Times New Roman" w:hAnsi="Times New Roman"/>
              </w:rPr>
              <w:t xml:space="preserve"> чисел. Округление целых чисел</w:t>
            </w:r>
          </w:p>
        </w:tc>
        <w:tc>
          <w:tcPr>
            <w:tcW w:w="966" w:type="dxa"/>
          </w:tcPr>
          <w:p w:rsidR="005D3515" w:rsidRDefault="005D3515" w:rsidP="00B508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817" w:type="dxa"/>
          </w:tcPr>
          <w:p w:rsidR="005D3515" w:rsidRPr="00D761BB" w:rsidRDefault="005D3515" w:rsidP="00431695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5D3515" w:rsidRPr="00D761BB" w:rsidRDefault="005D3515" w:rsidP="0043169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D3515" w:rsidRPr="00D761BB" w:rsidRDefault="005D3515" w:rsidP="00431695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761BB">
              <w:rPr>
                <w:rFonts w:ascii="Times New Roman" w:hAnsi="Times New Roman" w:cs="Times New Roman"/>
              </w:rPr>
              <w:t xml:space="preserve">Алгебраические выражения </w:t>
            </w:r>
          </w:p>
          <w:p w:rsidR="005D3515" w:rsidRPr="00D761BB" w:rsidRDefault="005D3515" w:rsidP="00431695">
            <w:pPr>
              <w:pStyle w:val="a5"/>
              <w:ind w:left="0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D3515" w:rsidRPr="00D761BB" w:rsidRDefault="005D3515" w:rsidP="00431695">
            <w:pPr>
              <w:pStyle w:val="a5"/>
              <w:ind w:left="0"/>
              <w:rPr>
                <w:rFonts w:ascii="Times New Roman" w:hAnsi="Times New Roman"/>
              </w:rPr>
            </w:pPr>
            <w:r w:rsidRPr="00D761BB">
              <w:rPr>
                <w:rFonts w:ascii="Times New Roman" w:hAnsi="Times New Roman"/>
              </w:rPr>
              <w:t>Числовые выражения и выражения с переменными. Преобразование алгебраических выражений с помощью формул сокращенного умножения. Исторический очерк.</w:t>
            </w:r>
          </w:p>
        </w:tc>
        <w:tc>
          <w:tcPr>
            <w:tcW w:w="966" w:type="dxa"/>
          </w:tcPr>
          <w:p w:rsidR="005D3515" w:rsidRDefault="005D3515" w:rsidP="00B508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817" w:type="dxa"/>
          </w:tcPr>
          <w:p w:rsidR="005D3515" w:rsidRDefault="005D3515" w:rsidP="000C239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</w:tcPr>
          <w:p w:rsidR="005D3515" w:rsidRPr="00D761BB" w:rsidRDefault="005D3515" w:rsidP="000C239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761BB">
              <w:rPr>
                <w:rFonts w:ascii="Times New Roman" w:hAnsi="Times New Roman" w:cs="Times New Roman"/>
              </w:rPr>
              <w:t xml:space="preserve">Алгебраические выражения </w:t>
            </w:r>
          </w:p>
          <w:p w:rsidR="005D3515" w:rsidRPr="00D761BB" w:rsidRDefault="005D3515" w:rsidP="000C239D">
            <w:pPr>
              <w:pStyle w:val="a5"/>
              <w:ind w:left="0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D3515" w:rsidRPr="00D761BB" w:rsidRDefault="005D3515" w:rsidP="000C239D">
            <w:pPr>
              <w:pStyle w:val="a5"/>
              <w:ind w:left="0"/>
              <w:rPr>
                <w:rFonts w:ascii="Times New Roman" w:hAnsi="Times New Roman"/>
              </w:rPr>
            </w:pPr>
            <w:r w:rsidRPr="00D761BB">
              <w:rPr>
                <w:rFonts w:ascii="Times New Roman" w:hAnsi="Times New Roman"/>
              </w:rPr>
              <w:t>Числовые выражения и выражения с переменными. Преобразование алгебраических выражений с помощью формул сокращенного умножения. Исторический очерк.</w:t>
            </w:r>
          </w:p>
        </w:tc>
        <w:tc>
          <w:tcPr>
            <w:tcW w:w="966" w:type="dxa"/>
          </w:tcPr>
          <w:p w:rsidR="005D3515" w:rsidRDefault="005D3515" w:rsidP="00B508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817" w:type="dxa"/>
          </w:tcPr>
          <w:p w:rsidR="005D3515" w:rsidRPr="00D761BB" w:rsidRDefault="005D3515" w:rsidP="000C239D">
            <w:pPr>
              <w:pStyle w:val="a5"/>
              <w:ind w:left="0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  <w:p w:rsidR="005D3515" w:rsidRPr="00D761BB" w:rsidRDefault="005D3515" w:rsidP="000C239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D3515" w:rsidRPr="00D761BB" w:rsidRDefault="005D3515" w:rsidP="000C239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761BB">
              <w:rPr>
                <w:rFonts w:ascii="Times New Roman" w:hAnsi="Times New Roman" w:cs="Times New Roman"/>
              </w:rPr>
              <w:t xml:space="preserve">Алгебраические выражения </w:t>
            </w:r>
          </w:p>
          <w:p w:rsidR="005D3515" w:rsidRPr="00D761BB" w:rsidRDefault="005D3515" w:rsidP="000C239D">
            <w:pPr>
              <w:pStyle w:val="a5"/>
              <w:ind w:left="0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D3515" w:rsidRPr="00D761BB" w:rsidRDefault="005D3515" w:rsidP="000C239D">
            <w:pPr>
              <w:widowControl w:val="0"/>
              <w:rPr>
                <w:rFonts w:ascii="Times New Roman" w:hAnsi="Times New Roman" w:cs="Times New Roman"/>
              </w:rPr>
            </w:pPr>
            <w:r w:rsidRPr="00D761BB">
              <w:rPr>
                <w:rFonts w:ascii="Times New Roman" w:hAnsi="Times New Roman" w:cs="Times New Roman"/>
              </w:rPr>
              <w:t>Дробно-рациональные выражения. Тождественные преобразования дробно-рациональных выражений.</w:t>
            </w:r>
          </w:p>
          <w:p w:rsidR="005D3515" w:rsidRPr="00D761BB" w:rsidRDefault="005D3515" w:rsidP="000C239D">
            <w:pPr>
              <w:pStyle w:val="a5"/>
              <w:ind w:left="0" w:firstLine="34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5D3515" w:rsidRDefault="005D3515" w:rsidP="00B5086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817" w:type="dxa"/>
          </w:tcPr>
          <w:p w:rsidR="005D3515" w:rsidRDefault="005D3515" w:rsidP="000C239D">
            <w:pPr>
              <w:pStyle w:val="a5"/>
              <w:ind w:left="0"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</w:tcPr>
          <w:p w:rsidR="005D3515" w:rsidRPr="00D761BB" w:rsidRDefault="005D3515" w:rsidP="000C239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D761BB">
              <w:rPr>
                <w:rFonts w:ascii="Times New Roman" w:hAnsi="Times New Roman" w:cs="Times New Roman"/>
              </w:rPr>
              <w:t xml:space="preserve">Алгебраические выражения </w:t>
            </w:r>
          </w:p>
          <w:p w:rsidR="005D3515" w:rsidRPr="00D761BB" w:rsidRDefault="005D3515" w:rsidP="000C239D">
            <w:pPr>
              <w:pStyle w:val="a5"/>
              <w:ind w:left="0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D3515" w:rsidRPr="00D761BB" w:rsidRDefault="005D3515" w:rsidP="000C239D">
            <w:pPr>
              <w:widowControl w:val="0"/>
              <w:rPr>
                <w:rFonts w:ascii="Times New Roman" w:hAnsi="Times New Roman" w:cs="Times New Roman"/>
              </w:rPr>
            </w:pPr>
            <w:r w:rsidRPr="00D761BB">
              <w:rPr>
                <w:rFonts w:ascii="Times New Roman" w:hAnsi="Times New Roman" w:cs="Times New Roman"/>
              </w:rPr>
              <w:t>Дробно-рациональные выражения. Тождественные преобразования дробно-рациональных выражений.</w:t>
            </w:r>
          </w:p>
          <w:p w:rsidR="005D3515" w:rsidRPr="00D761BB" w:rsidRDefault="005D3515" w:rsidP="000C239D">
            <w:pPr>
              <w:pStyle w:val="a5"/>
              <w:ind w:left="0" w:firstLine="34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5D3515" w:rsidRDefault="005D3515" w:rsidP="008C66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817" w:type="dxa"/>
          </w:tcPr>
          <w:p w:rsidR="005D3515" w:rsidRPr="00D761BB" w:rsidRDefault="005D3515" w:rsidP="000C239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  <w:p w:rsidR="005D3515" w:rsidRPr="00D761BB" w:rsidRDefault="005D3515" w:rsidP="000C239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D3515" w:rsidRPr="00D761BB" w:rsidRDefault="005D3515" w:rsidP="000C239D">
            <w:pPr>
              <w:widowControl w:val="0"/>
              <w:rPr>
                <w:rFonts w:ascii="Times New Roman" w:hAnsi="Times New Roman" w:cs="Times New Roman"/>
              </w:rPr>
            </w:pPr>
            <w:r w:rsidRPr="00D761BB">
              <w:rPr>
                <w:rFonts w:ascii="Times New Roman" w:hAnsi="Times New Roman" w:cs="Times New Roman"/>
              </w:rPr>
              <w:t xml:space="preserve"> Уравнения и системы уравнений </w:t>
            </w:r>
          </w:p>
          <w:p w:rsidR="005D3515" w:rsidRPr="00D761BB" w:rsidRDefault="005D3515" w:rsidP="000C239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D3515" w:rsidRPr="00D761BB" w:rsidRDefault="005D3515" w:rsidP="000C239D">
            <w:pPr>
              <w:widowControl w:val="0"/>
              <w:rPr>
                <w:rFonts w:ascii="Times New Roman" w:hAnsi="Times New Roman" w:cs="Times New Roman"/>
              </w:rPr>
            </w:pPr>
            <w:r w:rsidRPr="00D761BB">
              <w:rPr>
                <w:rFonts w:ascii="Times New Roman" w:hAnsi="Times New Roman" w:cs="Times New Roman"/>
              </w:rPr>
              <w:t>Основные методы решения рациональных уравнений: разложение на множители, введение новой переменной.</w:t>
            </w:r>
          </w:p>
          <w:p w:rsidR="005D3515" w:rsidRPr="00D761BB" w:rsidRDefault="005D3515" w:rsidP="000C239D">
            <w:pPr>
              <w:pStyle w:val="a5"/>
              <w:ind w:left="0" w:firstLine="34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5D3515" w:rsidRDefault="005D3515" w:rsidP="008C66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817" w:type="dxa"/>
          </w:tcPr>
          <w:p w:rsidR="005D3515" w:rsidRPr="00D761BB" w:rsidRDefault="005D3515" w:rsidP="000C239D">
            <w:pPr>
              <w:pStyle w:val="a5"/>
              <w:ind w:left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  <w:p w:rsidR="005D3515" w:rsidRPr="00D761BB" w:rsidRDefault="005D3515" w:rsidP="000C239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D3515" w:rsidRPr="00D761BB" w:rsidRDefault="005D3515" w:rsidP="000C239D">
            <w:pPr>
              <w:widowControl w:val="0"/>
              <w:rPr>
                <w:rFonts w:ascii="Times New Roman" w:hAnsi="Times New Roman" w:cs="Times New Roman"/>
              </w:rPr>
            </w:pPr>
            <w:r w:rsidRPr="00D761BB">
              <w:rPr>
                <w:rFonts w:ascii="Times New Roman" w:hAnsi="Times New Roman" w:cs="Times New Roman"/>
              </w:rPr>
              <w:t xml:space="preserve">Уравнения и системы уравнений </w:t>
            </w:r>
          </w:p>
          <w:p w:rsidR="005D3515" w:rsidRPr="00D761BB" w:rsidRDefault="005D3515" w:rsidP="000C239D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D3515" w:rsidRPr="00D761BB" w:rsidRDefault="005D3515" w:rsidP="000C239D">
            <w:pPr>
              <w:widowControl w:val="0"/>
              <w:rPr>
                <w:rFonts w:ascii="Times New Roman" w:hAnsi="Times New Roman" w:cs="Times New Roman"/>
              </w:rPr>
            </w:pPr>
            <w:r w:rsidRPr="00D761BB">
              <w:rPr>
                <w:rFonts w:ascii="Times New Roman" w:hAnsi="Times New Roman" w:cs="Times New Roman"/>
              </w:rPr>
              <w:t>Квадратные уравнения. Исторический очерк. Теорема Виета. Решение квадратных уравнений. Квадратный трехчлен. Нахождение корней квадратного трехчлена. Разложение квадратного трехчлена на множители.</w:t>
            </w:r>
          </w:p>
        </w:tc>
        <w:tc>
          <w:tcPr>
            <w:tcW w:w="966" w:type="dxa"/>
          </w:tcPr>
          <w:p w:rsidR="005D3515" w:rsidRDefault="005D3515" w:rsidP="00410E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817" w:type="dxa"/>
          </w:tcPr>
          <w:p w:rsidR="005D3515" w:rsidRPr="00D761BB" w:rsidRDefault="005D3515" w:rsidP="000C239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</w:tcPr>
          <w:p w:rsidR="005D3515" w:rsidRPr="00D761BB" w:rsidRDefault="005D3515" w:rsidP="000C239D">
            <w:pPr>
              <w:widowControl w:val="0"/>
              <w:rPr>
                <w:rFonts w:ascii="Times New Roman" w:hAnsi="Times New Roman" w:cs="Times New Roman"/>
              </w:rPr>
            </w:pPr>
            <w:r w:rsidRPr="00D761BB">
              <w:rPr>
                <w:rFonts w:ascii="Times New Roman" w:hAnsi="Times New Roman" w:cs="Times New Roman"/>
              </w:rPr>
              <w:t xml:space="preserve">Уравнения и системы уравнений </w:t>
            </w:r>
          </w:p>
        </w:tc>
        <w:tc>
          <w:tcPr>
            <w:tcW w:w="5812" w:type="dxa"/>
          </w:tcPr>
          <w:p w:rsidR="005D3515" w:rsidRPr="00D761BB" w:rsidRDefault="005D3515" w:rsidP="000C239D">
            <w:pPr>
              <w:widowControl w:val="0"/>
              <w:rPr>
                <w:rFonts w:ascii="Times New Roman" w:hAnsi="Times New Roman" w:cs="Times New Roman"/>
              </w:rPr>
            </w:pPr>
            <w:r w:rsidRPr="00D761BB">
              <w:rPr>
                <w:rFonts w:ascii="Times New Roman" w:hAnsi="Times New Roman" w:cs="Times New Roman"/>
              </w:rPr>
              <w:t>Основные приемы решения систем уравнений.</w:t>
            </w:r>
          </w:p>
          <w:p w:rsidR="005D3515" w:rsidRPr="00D761BB" w:rsidRDefault="005D3515" w:rsidP="000C239D">
            <w:pPr>
              <w:pStyle w:val="a5"/>
              <w:ind w:left="34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</w:tcPr>
          <w:p w:rsidR="005D3515" w:rsidRDefault="005D3515" w:rsidP="00410EC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817" w:type="dxa"/>
          </w:tcPr>
          <w:p w:rsidR="005D3515" w:rsidRDefault="005D3515" w:rsidP="000C239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35" w:type="dxa"/>
          </w:tcPr>
          <w:p w:rsidR="005D3515" w:rsidRPr="00D761BB" w:rsidRDefault="005D3515" w:rsidP="000C239D">
            <w:pPr>
              <w:widowControl w:val="0"/>
              <w:rPr>
                <w:rFonts w:ascii="Times New Roman" w:hAnsi="Times New Roman" w:cs="Times New Roman"/>
              </w:rPr>
            </w:pPr>
            <w:r w:rsidRPr="00D761BB">
              <w:rPr>
                <w:rFonts w:ascii="Times New Roman" w:hAnsi="Times New Roman" w:cs="Times New Roman"/>
              </w:rPr>
              <w:t xml:space="preserve">Уравнения и системы уравнений </w:t>
            </w:r>
          </w:p>
        </w:tc>
        <w:tc>
          <w:tcPr>
            <w:tcW w:w="5812" w:type="dxa"/>
          </w:tcPr>
          <w:p w:rsidR="005D3515" w:rsidRPr="00D761BB" w:rsidRDefault="005D3515" w:rsidP="000C239D">
            <w:pPr>
              <w:widowControl w:val="0"/>
              <w:rPr>
                <w:rFonts w:ascii="Times New Roman" w:hAnsi="Times New Roman" w:cs="Times New Roman"/>
              </w:rPr>
            </w:pPr>
            <w:r w:rsidRPr="00D761BB">
              <w:rPr>
                <w:rFonts w:ascii="Times New Roman" w:hAnsi="Times New Roman" w:cs="Times New Roman"/>
              </w:rPr>
              <w:t>Основные приемы решения систем уравнений.</w:t>
            </w:r>
          </w:p>
          <w:p w:rsidR="005D3515" w:rsidRPr="00D761BB" w:rsidRDefault="005D3515" w:rsidP="000C239D">
            <w:pPr>
              <w:pStyle w:val="a5"/>
              <w:ind w:left="34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</w:tcPr>
          <w:p w:rsidR="005D3515" w:rsidRDefault="005D3515" w:rsidP="00861D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817" w:type="dxa"/>
          </w:tcPr>
          <w:p w:rsidR="005D3515" w:rsidRDefault="005D3515" w:rsidP="000C239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</w:tcPr>
          <w:p w:rsidR="005D3515" w:rsidRPr="00D761BB" w:rsidRDefault="005D3515" w:rsidP="000C239D">
            <w:pPr>
              <w:widowControl w:val="0"/>
              <w:rPr>
                <w:rFonts w:ascii="Times New Roman" w:hAnsi="Times New Roman" w:cs="Times New Roman"/>
              </w:rPr>
            </w:pPr>
            <w:r w:rsidRPr="00D761BB">
              <w:rPr>
                <w:rFonts w:ascii="Times New Roman" w:hAnsi="Times New Roman" w:cs="Times New Roman"/>
              </w:rPr>
              <w:t xml:space="preserve">Уравнения и системы </w:t>
            </w:r>
            <w:r w:rsidRPr="00D761BB">
              <w:rPr>
                <w:rFonts w:ascii="Times New Roman" w:hAnsi="Times New Roman" w:cs="Times New Roman"/>
              </w:rPr>
              <w:lastRenderedPageBreak/>
              <w:t xml:space="preserve">уравнений </w:t>
            </w:r>
          </w:p>
        </w:tc>
        <w:tc>
          <w:tcPr>
            <w:tcW w:w="5812" w:type="dxa"/>
          </w:tcPr>
          <w:p w:rsidR="005D3515" w:rsidRPr="00D761BB" w:rsidRDefault="005D3515" w:rsidP="000C239D">
            <w:pPr>
              <w:widowControl w:val="0"/>
              <w:rPr>
                <w:rFonts w:ascii="Times New Roman" w:hAnsi="Times New Roman" w:cs="Times New Roman"/>
              </w:rPr>
            </w:pPr>
            <w:r w:rsidRPr="00D761BB">
              <w:rPr>
                <w:rFonts w:ascii="Times New Roman" w:hAnsi="Times New Roman" w:cs="Times New Roman"/>
              </w:rPr>
              <w:lastRenderedPageBreak/>
              <w:t>Основные приемы решения систем уравнений.</w:t>
            </w:r>
          </w:p>
          <w:p w:rsidR="005D3515" w:rsidRPr="00D761BB" w:rsidRDefault="005D3515" w:rsidP="000C239D">
            <w:pPr>
              <w:pStyle w:val="a5"/>
              <w:ind w:left="34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</w:tcPr>
          <w:p w:rsidR="005D3515" w:rsidRDefault="005D3515" w:rsidP="00861D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817" w:type="dxa"/>
          </w:tcPr>
          <w:p w:rsidR="005D3515" w:rsidRDefault="005D3515" w:rsidP="00BA61C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2835" w:type="dxa"/>
          </w:tcPr>
          <w:p w:rsidR="005D3515" w:rsidRPr="00D761BB" w:rsidRDefault="005D3515" w:rsidP="00BA61C4">
            <w:pPr>
              <w:widowControl w:val="0"/>
              <w:rPr>
                <w:rFonts w:ascii="Times New Roman" w:hAnsi="Times New Roman" w:cs="Times New Roman"/>
              </w:rPr>
            </w:pPr>
            <w:r w:rsidRPr="00D761BB">
              <w:rPr>
                <w:rFonts w:ascii="Times New Roman" w:hAnsi="Times New Roman" w:cs="Times New Roman"/>
              </w:rPr>
              <w:t xml:space="preserve">Неравенства и системы неравенств </w:t>
            </w:r>
          </w:p>
        </w:tc>
        <w:tc>
          <w:tcPr>
            <w:tcW w:w="5812" w:type="dxa"/>
          </w:tcPr>
          <w:p w:rsidR="005D3515" w:rsidRPr="00D761BB" w:rsidRDefault="005D3515" w:rsidP="00BA61C4">
            <w:pPr>
              <w:widowControl w:val="0"/>
              <w:rPr>
                <w:rFonts w:ascii="Times New Roman" w:hAnsi="Times New Roman" w:cs="Times New Roman"/>
              </w:rPr>
            </w:pPr>
            <w:r w:rsidRPr="00D761BB">
              <w:rPr>
                <w:rFonts w:ascii="Times New Roman" w:hAnsi="Times New Roman" w:cs="Times New Roman"/>
              </w:rPr>
              <w:t>Решение неравенств. Метод интервалов – универсальный метод решения неравенств.</w:t>
            </w:r>
          </w:p>
          <w:p w:rsidR="005D3515" w:rsidRPr="00D761BB" w:rsidRDefault="005D3515" w:rsidP="00BA61C4">
            <w:pPr>
              <w:pStyle w:val="a5"/>
              <w:ind w:left="0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5D3515" w:rsidRDefault="005D3515" w:rsidP="00F90E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817" w:type="dxa"/>
          </w:tcPr>
          <w:p w:rsidR="005D3515" w:rsidRDefault="005D3515" w:rsidP="00BA61C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</w:tcPr>
          <w:p w:rsidR="005D3515" w:rsidRPr="00D761BB" w:rsidRDefault="005D3515" w:rsidP="00BA61C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D761BB">
              <w:rPr>
                <w:rFonts w:ascii="Times New Roman" w:hAnsi="Times New Roman"/>
              </w:rPr>
              <w:t>Неравенства и системы неравенств</w:t>
            </w:r>
          </w:p>
        </w:tc>
        <w:tc>
          <w:tcPr>
            <w:tcW w:w="5812" w:type="dxa"/>
          </w:tcPr>
          <w:p w:rsidR="005D3515" w:rsidRPr="00D761BB" w:rsidRDefault="005D3515" w:rsidP="00BA61C4">
            <w:pPr>
              <w:widowControl w:val="0"/>
              <w:rPr>
                <w:rFonts w:ascii="Times New Roman" w:hAnsi="Times New Roman" w:cs="Times New Roman"/>
              </w:rPr>
            </w:pPr>
            <w:r w:rsidRPr="00D761BB">
              <w:rPr>
                <w:rFonts w:ascii="Times New Roman" w:hAnsi="Times New Roman" w:cs="Times New Roman"/>
              </w:rPr>
              <w:t>Метод оценки при решении неравенств.</w:t>
            </w:r>
          </w:p>
          <w:p w:rsidR="005D3515" w:rsidRPr="00D761BB" w:rsidRDefault="005D3515" w:rsidP="00BA61C4">
            <w:pPr>
              <w:rPr>
                <w:rFonts w:ascii="Times New Roman" w:hAnsi="Times New Roman" w:cs="Times New Roman"/>
                <w:b/>
              </w:rPr>
            </w:pPr>
          </w:p>
          <w:p w:rsidR="005D3515" w:rsidRPr="00D761BB" w:rsidRDefault="005D3515" w:rsidP="00BA61C4">
            <w:pPr>
              <w:pStyle w:val="a5"/>
              <w:ind w:left="0"/>
              <w:rPr>
                <w:rFonts w:ascii="Times New Roman" w:hAnsi="Times New Roman"/>
              </w:rPr>
            </w:pPr>
          </w:p>
        </w:tc>
        <w:tc>
          <w:tcPr>
            <w:tcW w:w="966" w:type="dxa"/>
          </w:tcPr>
          <w:p w:rsidR="005D3515" w:rsidRDefault="005D3515" w:rsidP="00F90E2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817" w:type="dxa"/>
          </w:tcPr>
          <w:p w:rsidR="005D3515" w:rsidRDefault="005D3515" w:rsidP="00BA61C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835" w:type="dxa"/>
          </w:tcPr>
          <w:p w:rsidR="005D3515" w:rsidRPr="00D761BB" w:rsidRDefault="005D3515" w:rsidP="00BA61C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D761BB">
              <w:rPr>
                <w:rFonts w:ascii="Times New Roman" w:hAnsi="Times New Roman"/>
              </w:rPr>
              <w:t>Неравенства и системы неравенств</w:t>
            </w:r>
          </w:p>
        </w:tc>
        <w:tc>
          <w:tcPr>
            <w:tcW w:w="5812" w:type="dxa"/>
          </w:tcPr>
          <w:p w:rsidR="005D3515" w:rsidRPr="00D761BB" w:rsidRDefault="005D3515" w:rsidP="00BA61C4">
            <w:pPr>
              <w:rPr>
                <w:rFonts w:ascii="Times New Roman" w:hAnsi="Times New Roman" w:cs="Times New Roman"/>
                <w:b/>
              </w:rPr>
            </w:pPr>
            <w:r w:rsidRPr="00D761BB">
              <w:rPr>
                <w:rFonts w:ascii="Times New Roman" w:hAnsi="Times New Roman" w:cs="Times New Roman"/>
              </w:rPr>
              <w:t>Системы неравенств, основные методы их решения.</w:t>
            </w:r>
          </w:p>
        </w:tc>
        <w:tc>
          <w:tcPr>
            <w:tcW w:w="966" w:type="dxa"/>
          </w:tcPr>
          <w:p w:rsidR="005D3515" w:rsidRDefault="005D3515" w:rsidP="00572B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817" w:type="dxa"/>
          </w:tcPr>
          <w:p w:rsidR="005D3515" w:rsidRDefault="005D3515" w:rsidP="00BA61C4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</w:tcPr>
          <w:p w:rsidR="005D3515" w:rsidRPr="00D761BB" w:rsidRDefault="005D3515" w:rsidP="00BA61C4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D761BB">
              <w:rPr>
                <w:rFonts w:ascii="Times New Roman" w:hAnsi="Times New Roman"/>
              </w:rPr>
              <w:t>Неравенства и системы неравенств</w:t>
            </w:r>
          </w:p>
        </w:tc>
        <w:tc>
          <w:tcPr>
            <w:tcW w:w="5812" w:type="dxa"/>
          </w:tcPr>
          <w:p w:rsidR="005D3515" w:rsidRPr="00D761BB" w:rsidRDefault="005D3515" w:rsidP="00BA61C4">
            <w:pPr>
              <w:rPr>
                <w:rFonts w:ascii="Times New Roman" w:hAnsi="Times New Roman" w:cs="Times New Roman"/>
                <w:b/>
              </w:rPr>
            </w:pPr>
            <w:r w:rsidRPr="00D761BB">
              <w:rPr>
                <w:rFonts w:ascii="Times New Roman" w:hAnsi="Times New Roman" w:cs="Times New Roman"/>
              </w:rPr>
              <w:t>Системы неравенств, основные методы их решения.</w:t>
            </w:r>
          </w:p>
        </w:tc>
        <w:tc>
          <w:tcPr>
            <w:tcW w:w="966" w:type="dxa"/>
          </w:tcPr>
          <w:p w:rsidR="005D3515" w:rsidRDefault="005D3515" w:rsidP="00572B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817" w:type="dxa"/>
          </w:tcPr>
          <w:p w:rsidR="005D3515" w:rsidRDefault="005D3515" w:rsidP="00B15C6F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</w:tcPr>
          <w:p w:rsidR="005D3515" w:rsidRPr="00D761BB" w:rsidRDefault="005D3515" w:rsidP="00B15C6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  <w:r w:rsidRPr="00D761BB">
              <w:rPr>
                <w:rFonts w:ascii="Times New Roman" w:hAnsi="Times New Roman"/>
              </w:rPr>
              <w:t>Неравенства и системы неравенств</w:t>
            </w:r>
          </w:p>
        </w:tc>
        <w:tc>
          <w:tcPr>
            <w:tcW w:w="5812" w:type="dxa"/>
          </w:tcPr>
          <w:p w:rsidR="005D3515" w:rsidRPr="00D761BB" w:rsidRDefault="005D3515" w:rsidP="00B15C6F">
            <w:pPr>
              <w:rPr>
                <w:rFonts w:ascii="Times New Roman" w:hAnsi="Times New Roman" w:cs="Times New Roman"/>
                <w:b/>
              </w:rPr>
            </w:pPr>
            <w:r w:rsidRPr="00D761BB">
              <w:rPr>
                <w:rFonts w:ascii="Times New Roman" w:hAnsi="Times New Roman" w:cs="Times New Roman"/>
              </w:rPr>
              <w:t>Системы неравенств, основные методы их решения.</w:t>
            </w:r>
          </w:p>
        </w:tc>
        <w:tc>
          <w:tcPr>
            <w:tcW w:w="966" w:type="dxa"/>
          </w:tcPr>
          <w:p w:rsidR="005D3515" w:rsidRDefault="005D3515" w:rsidP="004469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817" w:type="dxa"/>
          </w:tcPr>
          <w:p w:rsidR="005D3515" w:rsidRDefault="005D3515" w:rsidP="00B15C6F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835" w:type="dxa"/>
          </w:tcPr>
          <w:p w:rsidR="005D3515" w:rsidRPr="00D761BB" w:rsidRDefault="005D3515" w:rsidP="00B15C6F">
            <w:pPr>
              <w:widowControl w:val="0"/>
              <w:rPr>
                <w:rFonts w:ascii="Times New Roman" w:hAnsi="Times New Roman" w:cs="Times New Roman"/>
              </w:rPr>
            </w:pPr>
            <w:r w:rsidRPr="00D761BB">
              <w:rPr>
                <w:rFonts w:ascii="Times New Roman" w:hAnsi="Times New Roman" w:cs="Times New Roman"/>
              </w:rPr>
              <w:t xml:space="preserve">Функции и их графики </w:t>
            </w:r>
          </w:p>
          <w:p w:rsidR="005D3515" w:rsidRPr="00D761BB" w:rsidRDefault="005D3515" w:rsidP="00B15C6F">
            <w:pPr>
              <w:widowControl w:val="0"/>
              <w:rPr>
                <w:rFonts w:ascii="Times New Roman" w:hAnsi="Times New Roman" w:cs="Times New Roman"/>
              </w:rPr>
            </w:pPr>
          </w:p>
          <w:p w:rsidR="005D3515" w:rsidRPr="00D761BB" w:rsidRDefault="005D3515" w:rsidP="00B15C6F">
            <w:pPr>
              <w:pStyle w:val="a5"/>
              <w:ind w:left="0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D3515" w:rsidRPr="00D761BB" w:rsidRDefault="005D3515" w:rsidP="00B15C6F">
            <w:pPr>
              <w:widowControl w:val="0"/>
              <w:rPr>
                <w:rFonts w:ascii="Times New Roman" w:hAnsi="Times New Roman" w:cs="Times New Roman"/>
              </w:rPr>
            </w:pPr>
            <w:r w:rsidRPr="00D761BB">
              <w:rPr>
                <w:rFonts w:ascii="Times New Roman" w:hAnsi="Times New Roman" w:cs="Times New Roman"/>
              </w:rPr>
              <w:t>Свойства графиков, чтение графиков.</w:t>
            </w:r>
          </w:p>
          <w:p w:rsidR="005D3515" w:rsidRPr="00D761BB" w:rsidRDefault="005D3515" w:rsidP="00B15C6F">
            <w:pPr>
              <w:pStyle w:val="a5"/>
              <w:ind w:left="0"/>
              <w:rPr>
                <w:rFonts w:ascii="Times New Roman" w:hAnsi="Times New Roman"/>
                <w:b/>
              </w:rPr>
            </w:pPr>
            <w:r w:rsidRPr="00D761BB">
              <w:rPr>
                <w:rFonts w:ascii="Times New Roman" w:hAnsi="Times New Roman"/>
              </w:rPr>
              <w:t>Элементарные приемы построения и преобразования графиков функций.</w:t>
            </w:r>
          </w:p>
        </w:tc>
        <w:tc>
          <w:tcPr>
            <w:tcW w:w="966" w:type="dxa"/>
          </w:tcPr>
          <w:p w:rsidR="005D3515" w:rsidRDefault="005D3515" w:rsidP="0044698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817" w:type="dxa"/>
          </w:tcPr>
          <w:p w:rsidR="005D3515" w:rsidRDefault="005D3515" w:rsidP="00B15C6F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835" w:type="dxa"/>
          </w:tcPr>
          <w:p w:rsidR="005D3515" w:rsidRPr="00D761BB" w:rsidRDefault="005D3515" w:rsidP="00B15C6F">
            <w:pPr>
              <w:widowControl w:val="0"/>
              <w:rPr>
                <w:rFonts w:ascii="Times New Roman" w:hAnsi="Times New Roman" w:cs="Times New Roman"/>
              </w:rPr>
            </w:pPr>
            <w:r w:rsidRPr="00D761BB">
              <w:rPr>
                <w:rFonts w:ascii="Times New Roman" w:hAnsi="Times New Roman" w:cs="Times New Roman"/>
              </w:rPr>
              <w:t xml:space="preserve">Функции и их графики </w:t>
            </w:r>
          </w:p>
          <w:p w:rsidR="005D3515" w:rsidRPr="00D761BB" w:rsidRDefault="005D3515" w:rsidP="00B15C6F">
            <w:pPr>
              <w:pStyle w:val="a5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D3515" w:rsidRPr="00D761BB" w:rsidRDefault="005D3515" w:rsidP="00B15C6F">
            <w:pPr>
              <w:widowControl w:val="0"/>
              <w:rPr>
                <w:rFonts w:ascii="Times New Roman" w:hAnsi="Times New Roman" w:cs="Times New Roman"/>
              </w:rPr>
            </w:pPr>
            <w:r w:rsidRPr="00D761BB">
              <w:rPr>
                <w:rFonts w:ascii="Times New Roman" w:hAnsi="Times New Roman" w:cs="Times New Roman"/>
              </w:rPr>
              <w:t>Графическое решение уравнений и их систем.</w:t>
            </w:r>
          </w:p>
          <w:p w:rsidR="005D3515" w:rsidRPr="00D761BB" w:rsidRDefault="005D3515" w:rsidP="00B15C6F">
            <w:pPr>
              <w:pStyle w:val="a5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</w:tcPr>
          <w:p w:rsidR="005D3515" w:rsidRDefault="005D3515" w:rsidP="00746A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817" w:type="dxa"/>
          </w:tcPr>
          <w:p w:rsidR="005D3515" w:rsidRDefault="005D3515" w:rsidP="00B15C6F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835" w:type="dxa"/>
          </w:tcPr>
          <w:p w:rsidR="005D3515" w:rsidRPr="00D761BB" w:rsidRDefault="005D3515" w:rsidP="00B15C6F">
            <w:pPr>
              <w:widowControl w:val="0"/>
              <w:rPr>
                <w:rFonts w:ascii="Times New Roman" w:hAnsi="Times New Roman" w:cs="Times New Roman"/>
              </w:rPr>
            </w:pPr>
            <w:r w:rsidRPr="00D761BB">
              <w:rPr>
                <w:rFonts w:ascii="Times New Roman" w:hAnsi="Times New Roman" w:cs="Times New Roman"/>
              </w:rPr>
              <w:t>Функции и их графики</w:t>
            </w:r>
          </w:p>
        </w:tc>
        <w:tc>
          <w:tcPr>
            <w:tcW w:w="5812" w:type="dxa"/>
          </w:tcPr>
          <w:p w:rsidR="005D3515" w:rsidRPr="00D761BB" w:rsidRDefault="005D3515" w:rsidP="00B15C6F">
            <w:pPr>
              <w:widowControl w:val="0"/>
              <w:rPr>
                <w:rFonts w:ascii="Times New Roman" w:hAnsi="Times New Roman" w:cs="Times New Roman"/>
              </w:rPr>
            </w:pPr>
            <w:r w:rsidRPr="00D761BB">
              <w:rPr>
                <w:rFonts w:ascii="Times New Roman" w:hAnsi="Times New Roman" w:cs="Times New Roman"/>
              </w:rPr>
              <w:t>Графическое решение неравенств и их систем.</w:t>
            </w:r>
          </w:p>
          <w:p w:rsidR="005D3515" w:rsidRPr="00D761BB" w:rsidRDefault="005D3515" w:rsidP="00B15C6F">
            <w:pPr>
              <w:pStyle w:val="a5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</w:tcPr>
          <w:p w:rsidR="005D3515" w:rsidRDefault="005D3515" w:rsidP="00746A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817" w:type="dxa"/>
          </w:tcPr>
          <w:p w:rsidR="005D3515" w:rsidRDefault="005D3515" w:rsidP="00710E5A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</w:tcPr>
          <w:p w:rsidR="005D3515" w:rsidRPr="00D761BB" w:rsidRDefault="005D3515" w:rsidP="00710E5A">
            <w:pPr>
              <w:widowControl w:val="0"/>
              <w:rPr>
                <w:rFonts w:ascii="Times New Roman" w:hAnsi="Times New Roman" w:cs="Times New Roman"/>
              </w:rPr>
            </w:pPr>
            <w:r w:rsidRPr="00D761BB">
              <w:rPr>
                <w:rFonts w:ascii="Times New Roman" w:hAnsi="Times New Roman" w:cs="Times New Roman"/>
              </w:rPr>
              <w:t>Функции и их графики</w:t>
            </w:r>
          </w:p>
        </w:tc>
        <w:tc>
          <w:tcPr>
            <w:tcW w:w="5812" w:type="dxa"/>
          </w:tcPr>
          <w:p w:rsidR="005D3515" w:rsidRPr="00D761BB" w:rsidRDefault="005D3515" w:rsidP="00710E5A">
            <w:pPr>
              <w:widowControl w:val="0"/>
              <w:rPr>
                <w:rFonts w:ascii="Times New Roman" w:hAnsi="Times New Roman" w:cs="Times New Roman"/>
              </w:rPr>
            </w:pPr>
            <w:r w:rsidRPr="00D761BB">
              <w:rPr>
                <w:rFonts w:ascii="Times New Roman" w:hAnsi="Times New Roman" w:cs="Times New Roman"/>
              </w:rPr>
              <w:t>Построение графиков «</w:t>
            </w:r>
            <w:proofErr w:type="spellStart"/>
            <w:r w:rsidRPr="00D761BB">
              <w:rPr>
                <w:rFonts w:ascii="Times New Roman" w:hAnsi="Times New Roman" w:cs="Times New Roman"/>
              </w:rPr>
              <w:t>кусочных</w:t>
            </w:r>
            <w:proofErr w:type="spellEnd"/>
            <w:r w:rsidRPr="00D761BB">
              <w:rPr>
                <w:rFonts w:ascii="Times New Roman" w:hAnsi="Times New Roman" w:cs="Times New Roman"/>
              </w:rPr>
              <w:t>» функций.</w:t>
            </w:r>
          </w:p>
          <w:p w:rsidR="005D3515" w:rsidRPr="00D761BB" w:rsidRDefault="005D3515" w:rsidP="00710E5A">
            <w:pPr>
              <w:pStyle w:val="a5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</w:tcPr>
          <w:p w:rsidR="005D3515" w:rsidRDefault="005D3515" w:rsidP="004B1F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817" w:type="dxa"/>
          </w:tcPr>
          <w:p w:rsidR="005D3515" w:rsidRDefault="005D3515" w:rsidP="00710E5A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835" w:type="dxa"/>
          </w:tcPr>
          <w:p w:rsidR="005D3515" w:rsidRPr="00D761BB" w:rsidRDefault="005D3515" w:rsidP="00710E5A">
            <w:pPr>
              <w:widowControl w:val="0"/>
              <w:rPr>
                <w:rFonts w:ascii="Times New Roman" w:hAnsi="Times New Roman" w:cs="Times New Roman"/>
              </w:rPr>
            </w:pPr>
            <w:r w:rsidRPr="00D761BB">
              <w:rPr>
                <w:rFonts w:ascii="Times New Roman" w:hAnsi="Times New Roman" w:cs="Times New Roman"/>
              </w:rPr>
              <w:t>Функции и их графики</w:t>
            </w:r>
          </w:p>
        </w:tc>
        <w:tc>
          <w:tcPr>
            <w:tcW w:w="5812" w:type="dxa"/>
          </w:tcPr>
          <w:p w:rsidR="005D3515" w:rsidRPr="00D761BB" w:rsidRDefault="005D3515" w:rsidP="00710E5A">
            <w:pPr>
              <w:widowControl w:val="0"/>
              <w:rPr>
                <w:rFonts w:ascii="Times New Roman" w:hAnsi="Times New Roman" w:cs="Times New Roman"/>
              </w:rPr>
            </w:pPr>
            <w:r w:rsidRPr="00D761BB">
              <w:rPr>
                <w:rFonts w:ascii="Times New Roman" w:hAnsi="Times New Roman" w:cs="Times New Roman"/>
              </w:rPr>
              <w:t>Построение графиков «</w:t>
            </w:r>
            <w:proofErr w:type="spellStart"/>
            <w:r w:rsidRPr="00D761BB">
              <w:rPr>
                <w:rFonts w:ascii="Times New Roman" w:hAnsi="Times New Roman" w:cs="Times New Roman"/>
              </w:rPr>
              <w:t>кусочных</w:t>
            </w:r>
            <w:proofErr w:type="spellEnd"/>
            <w:r w:rsidRPr="00D761BB">
              <w:rPr>
                <w:rFonts w:ascii="Times New Roman" w:hAnsi="Times New Roman" w:cs="Times New Roman"/>
              </w:rPr>
              <w:t>» функций.</w:t>
            </w:r>
          </w:p>
          <w:p w:rsidR="005D3515" w:rsidRPr="00D761BB" w:rsidRDefault="005D3515" w:rsidP="00710E5A">
            <w:pPr>
              <w:pStyle w:val="a5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</w:tcPr>
          <w:p w:rsidR="005D3515" w:rsidRDefault="005D3515" w:rsidP="004B1F2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817" w:type="dxa"/>
          </w:tcPr>
          <w:p w:rsidR="005D3515" w:rsidRPr="00D761BB" w:rsidRDefault="005D3515" w:rsidP="0096323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761BB">
              <w:rPr>
                <w:rFonts w:ascii="Times New Roman" w:hAnsi="Times New Roman"/>
              </w:rPr>
              <w:t>4</w:t>
            </w:r>
          </w:p>
          <w:p w:rsidR="005D3515" w:rsidRPr="00D761BB" w:rsidRDefault="005D3515" w:rsidP="0096323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D3515" w:rsidRPr="00D761BB" w:rsidRDefault="005D3515" w:rsidP="0096323D">
            <w:pPr>
              <w:widowControl w:val="0"/>
              <w:rPr>
                <w:rFonts w:ascii="Times New Roman" w:hAnsi="Times New Roman" w:cs="Times New Roman"/>
              </w:rPr>
            </w:pPr>
            <w:r w:rsidRPr="00D761BB">
              <w:rPr>
                <w:rFonts w:ascii="Times New Roman" w:hAnsi="Times New Roman" w:cs="Times New Roman"/>
              </w:rPr>
              <w:t xml:space="preserve">Текстовые задачи </w:t>
            </w:r>
          </w:p>
          <w:p w:rsidR="005D3515" w:rsidRPr="00D761BB" w:rsidRDefault="005D3515" w:rsidP="0096323D">
            <w:pPr>
              <w:pStyle w:val="a5"/>
              <w:ind w:left="0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D3515" w:rsidRPr="00D761BB" w:rsidRDefault="005D3515" w:rsidP="0096323D">
            <w:pPr>
              <w:widowControl w:val="0"/>
              <w:rPr>
                <w:rFonts w:ascii="Times New Roman" w:hAnsi="Times New Roman" w:cs="Times New Roman"/>
              </w:rPr>
            </w:pPr>
            <w:r w:rsidRPr="00D761BB">
              <w:rPr>
                <w:rFonts w:ascii="Times New Roman" w:hAnsi="Times New Roman" w:cs="Times New Roman"/>
              </w:rPr>
              <w:t>Задачи на равномерное движение.</w:t>
            </w:r>
          </w:p>
          <w:p w:rsidR="005D3515" w:rsidRPr="00D761BB" w:rsidRDefault="005D3515" w:rsidP="0096323D">
            <w:pPr>
              <w:pStyle w:val="a5"/>
              <w:ind w:left="0"/>
              <w:rPr>
                <w:rFonts w:ascii="Times New Roman" w:hAnsi="Times New Roman"/>
                <w:b/>
              </w:rPr>
            </w:pPr>
            <w:r w:rsidRPr="00D761BB">
              <w:rPr>
                <w:rFonts w:ascii="Times New Roman" w:hAnsi="Times New Roman"/>
              </w:rPr>
              <w:t>Задачи на движение по реке.</w:t>
            </w:r>
          </w:p>
        </w:tc>
        <w:tc>
          <w:tcPr>
            <w:tcW w:w="966" w:type="dxa"/>
          </w:tcPr>
          <w:p w:rsidR="005D3515" w:rsidRDefault="005D3515" w:rsidP="009303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817" w:type="dxa"/>
          </w:tcPr>
          <w:p w:rsidR="005D3515" w:rsidRPr="00D761BB" w:rsidRDefault="005D3515" w:rsidP="0096323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761BB">
              <w:rPr>
                <w:rFonts w:ascii="Times New Roman" w:hAnsi="Times New Roman"/>
              </w:rPr>
              <w:t>5</w:t>
            </w:r>
          </w:p>
          <w:p w:rsidR="005D3515" w:rsidRPr="00D761BB" w:rsidRDefault="005D3515" w:rsidP="0096323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D3515" w:rsidRPr="00D761BB" w:rsidRDefault="005D3515" w:rsidP="0096323D">
            <w:pPr>
              <w:widowControl w:val="0"/>
              <w:rPr>
                <w:rFonts w:ascii="Times New Roman" w:hAnsi="Times New Roman" w:cs="Times New Roman"/>
              </w:rPr>
            </w:pPr>
            <w:r w:rsidRPr="00D761BB">
              <w:rPr>
                <w:rFonts w:ascii="Times New Roman" w:hAnsi="Times New Roman" w:cs="Times New Roman"/>
              </w:rPr>
              <w:t xml:space="preserve">Текстовые задачи </w:t>
            </w:r>
          </w:p>
          <w:p w:rsidR="005D3515" w:rsidRPr="00D761BB" w:rsidRDefault="005D3515" w:rsidP="0096323D">
            <w:pPr>
              <w:pStyle w:val="a5"/>
              <w:ind w:left="0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D3515" w:rsidRPr="00D761BB" w:rsidRDefault="005D3515" w:rsidP="0096323D">
            <w:pPr>
              <w:widowControl w:val="0"/>
              <w:rPr>
                <w:rFonts w:ascii="Times New Roman" w:hAnsi="Times New Roman" w:cs="Times New Roman"/>
              </w:rPr>
            </w:pPr>
            <w:r w:rsidRPr="00D761BB">
              <w:rPr>
                <w:rFonts w:ascii="Times New Roman" w:hAnsi="Times New Roman" w:cs="Times New Roman"/>
              </w:rPr>
              <w:t>Задачи на работу.</w:t>
            </w:r>
          </w:p>
          <w:p w:rsidR="005D3515" w:rsidRPr="00D761BB" w:rsidRDefault="005D3515" w:rsidP="0096323D">
            <w:pPr>
              <w:pStyle w:val="a5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</w:tcPr>
          <w:p w:rsidR="005D3515" w:rsidRDefault="005D3515" w:rsidP="009303B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817" w:type="dxa"/>
          </w:tcPr>
          <w:p w:rsidR="005D3515" w:rsidRPr="00D761BB" w:rsidRDefault="005D3515" w:rsidP="0096323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761BB">
              <w:rPr>
                <w:rFonts w:ascii="Times New Roman" w:hAnsi="Times New Roman"/>
              </w:rPr>
              <w:t>6</w:t>
            </w:r>
          </w:p>
          <w:p w:rsidR="005D3515" w:rsidRPr="00D761BB" w:rsidRDefault="005D3515" w:rsidP="0096323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D3515" w:rsidRPr="00D761BB" w:rsidRDefault="005D3515" w:rsidP="0096323D">
            <w:pPr>
              <w:widowControl w:val="0"/>
              <w:rPr>
                <w:rFonts w:ascii="Times New Roman" w:hAnsi="Times New Roman" w:cs="Times New Roman"/>
              </w:rPr>
            </w:pPr>
            <w:r w:rsidRPr="00D761BB">
              <w:rPr>
                <w:rFonts w:ascii="Times New Roman" w:hAnsi="Times New Roman" w:cs="Times New Roman"/>
              </w:rPr>
              <w:t xml:space="preserve">Текстовые задачи </w:t>
            </w:r>
          </w:p>
          <w:p w:rsidR="005D3515" w:rsidRPr="00D761BB" w:rsidRDefault="005D3515" w:rsidP="0096323D">
            <w:pPr>
              <w:pStyle w:val="a5"/>
              <w:ind w:left="0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D3515" w:rsidRPr="00D761BB" w:rsidRDefault="005D3515" w:rsidP="0096323D">
            <w:pPr>
              <w:pStyle w:val="a5"/>
              <w:ind w:left="0"/>
              <w:rPr>
                <w:rFonts w:ascii="Times New Roman" w:hAnsi="Times New Roman"/>
                <w:b/>
              </w:rPr>
            </w:pPr>
            <w:r w:rsidRPr="00D761BB">
              <w:rPr>
                <w:rFonts w:ascii="Times New Roman" w:hAnsi="Times New Roman"/>
              </w:rPr>
              <w:t>Задачи на проценты.</w:t>
            </w:r>
          </w:p>
        </w:tc>
        <w:tc>
          <w:tcPr>
            <w:tcW w:w="966" w:type="dxa"/>
          </w:tcPr>
          <w:p w:rsidR="005D3515" w:rsidRDefault="005D3515" w:rsidP="00A335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817" w:type="dxa"/>
          </w:tcPr>
          <w:p w:rsidR="005D3515" w:rsidRPr="00D761BB" w:rsidRDefault="005D3515" w:rsidP="0096323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761BB">
              <w:rPr>
                <w:rFonts w:ascii="Times New Roman" w:hAnsi="Times New Roman"/>
              </w:rPr>
              <w:t>7</w:t>
            </w:r>
          </w:p>
          <w:p w:rsidR="005D3515" w:rsidRPr="00D761BB" w:rsidRDefault="005D3515" w:rsidP="0096323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D3515" w:rsidRPr="00D761BB" w:rsidRDefault="005D3515" w:rsidP="0096323D">
            <w:pPr>
              <w:widowControl w:val="0"/>
              <w:rPr>
                <w:rFonts w:ascii="Times New Roman" w:hAnsi="Times New Roman" w:cs="Times New Roman"/>
              </w:rPr>
            </w:pPr>
            <w:r w:rsidRPr="00D761BB">
              <w:rPr>
                <w:rFonts w:ascii="Times New Roman" w:hAnsi="Times New Roman" w:cs="Times New Roman"/>
              </w:rPr>
              <w:t xml:space="preserve">Текстовые задачи </w:t>
            </w:r>
          </w:p>
          <w:p w:rsidR="005D3515" w:rsidRPr="00D761BB" w:rsidRDefault="005D3515" w:rsidP="0096323D">
            <w:pPr>
              <w:pStyle w:val="a5"/>
              <w:ind w:left="0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D3515" w:rsidRPr="00D761BB" w:rsidRDefault="005D3515" w:rsidP="0096323D">
            <w:pPr>
              <w:pStyle w:val="a5"/>
              <w:ind w:left="0"/>
              <w:rPr>
                <w:rFonts w:ascii="Times New Roman" w:hAnsi="Times New Roman"/>
                <w:b/>
              </w:rPr>
            </w:pPr>
            <w:r w:rsidRPr="00D761BB">
              <w:rPr>
                <w:rFonts w:ascii="Times New Roman" w:hAnsi="Times New Roman"/>
              </w:rPr>
              <w:t>Арифметические текстовые задачи.</w:t>
            </w:r>
          </w:p>
        </w:tc>
        <w:tc>
          <w:tcPr>
            <w:tcW w:w="966" w:type="dxa"/>
          </w:tcPr>
          <w:p w:rsidR="005D3515" w:rsidRDefault="005D3515" w:rsidP="00A335F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817" w:type="dxa"/>
          </w:tcPr>
          <w:p w:rsidR="005D3515" w:rsidRPr="00D761BB" w:rsidRDefault="005D3515" w:rsidP="0096323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761BB">
              <w:rPr>
                <w:rFonts w:ascii="Times New Roman" w:hAnsi="Times New Roman"/>
              </w:rPr>
              <w:t>8</w:t>
            </w:r>
          </w:p>
          <w:p w:rsidR="005D3515" w:rsidRPr="00D761BB" w:rsidRDefault="005D3515" w:rsidP="0096323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D3515" w:rsidRPr="00D761BB" w:rsidRDefault="005D3515" w:rsidP="0096323D">
            <w:pPr>
              <w:widowControl w:val="0"/>
              <w:rPr>
                <w:rFonts w:ascii="Times New Roman" w:hAnsi="Times New Roman" w:cs="Times New Roman"/>
              </w:rPr>
            </w:pPr>
            <w:r w:rsidRPr="00D761BB">
              <w:rPr>
                <w:rFonts w:ascii="Times New Roman" w:hAnsi="Times New Roman" w:cs="Times New Roman"/>
              </w:rPr>
              <w:t xml:space="preserve">Текстовые задачи </w:t>
            </w:r>
          </w:p>
          <w:p w:rsidR="005D3515" w:rsidRPr="00D761BB" w:rsidRDefault="005D3515" w:rsidP="0096323D">
            <w:pPr>
              <w:pStyle w:val="a5"/>
              <w:ind w:left="0"/>
              <w:rPr>
                <w:rFonts w:ascii="Times New Roman" w:hAnsi="Times New Roman"/>
              </w:rPr>
            </w:pPr>
          </w:p>
        </w:tc>
        <w:tc>
          <w:tcPr>
            <w:tcW w:w="5812" w:type="dxa"/>
          </w:tcPr>
          <w:p w:rsidR="005D3515" w:rsidRPr="00D761BB" w:rsidRDefault="005D3515" w:rsidP="0096323D">
            <w:pPr>
              <w:pStyle w:val="a5"/>
              <w:ind w:left="0"/>
              <w:rPr>
                <w:rFonts w:ascii="Times New Roman" w:hAnsi="Times New Roman"/>
                <w:b/>
              </w:rPr>
            </w:pPr>
            <w:r w:rsidRPr="00D761BB">
              <w:rPr>
                <w:rFonts w:ascii="Times New Roman" w:hAnsi="Times New Roman"/>
              </w:rPr>
              <w:t>Нестандартные методы решения задач (графические методы, перебор вариантов).</w:t>
            </w:r>
          </w:p>
        </w:tc>
        <w:tc>
          <w:tcPr>
            <w:tcW w:w="966" w:type="dxa"/>
          </w:tcPr>
          <w:p w:rsidR="005D3515" w:rsidRDefault="005D3515" w:rsidP="001531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817" w:type="dxa"/>
          </w:tcPr>
          <w:p w:rsidR="005D3515" w:rsidRPr="00D761BB" w:rsidRDefault="005D3515" w:rsidP="0096323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761BB"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</w:tcPr>
          <w:p w:rsidR="005D3515" w:rsidRPr="00D761BB" w:rsidRDefault="005D3515" w:rsidP="0096323D">
            <w:pPr>
              <w:spacing w:after="17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D761B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Элементы статистики и теории вероятностей</w:t>
            </w:r>
          </w:p>
        </w:tc>
        <w:tc>
          <w:tcPr>
            <w:tcW w:w="5812" w:type="dxa"/>
          </w:tcPr>
          <w:p w:rsidR="005D3515" w:rsidRPr="00D761BB" w:rsidRDefault="005D3515" w:rsidP="0096323D">
            <w:pPr>
              <w:pStyle w:val="a5"/>
              <w:ind w:left="0"/>
              <w:rPr>
                <w:rFonts w:ascii="Times New Roman" w:hAnsi="Times New Roman"/>
                <w:b/>
              </w:rPr>
            </w:pPr>
            <w:r w:rsidRPr="00D761BB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Среднее арифметическое, размах, мода. Медиана, как статистическая характеристика. Сбор и группировка статистических данных</w:t>
            </w:r>
          </w:p>
        </w:tc>
        <w:tc>
          <w:tcPr>
            <w:tcW w:w="966" w:type="dxa"/>
          </w:tcPr>
          <w:p w:rsidR="005D3515" w:rsidRDefault="005D3515" w:rsidP="001531C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817" w:type="dxa"/>
          </w:tcPr>
          <w:p w:rsidR="005D3515" w:rsidRPr="00D761BB" w:rsidRDefault="005D3515" w:rsidP="00D46DC3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761BB"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</w:tcPr>
          <w:p w:rsidR="005D3515" w:rsidRPr="00D761BB" w:rsidRDefault="005D3515" w:rsidP="00D46DC3">
            <w:pPr>
              <w:spacing w:after="17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D761B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Элементы статистики и теории вероятностей</w:t>
            </w:r>
          </w:p>
        </w:tc>
        <w:tc>
          <w:tcPr>
            <w:tcW w:w="5812" w:type="dxa"/>
          </w:tcPr>
          <w:p w:rsidR="005D3515" w:rsidRPr="00D761BB" w:rsidRDefault="005D3515" w:rsidP="00952694">
            <w:pPr>
              <w:pStyle w:val="a5"/>
              <w:ind w:left="0"/>
              <w:rPr>
                <w:rFonts w:ascii="Times New Roman" w:hAnsi="Times New Roman"/>
                <w:b/>
              </w:rPr>
            </w:pPr>
            <w:r w:rsidRPr="00D761BB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Среднее арифметическое, размах, мода. Медиана, как статистическая характеристика. Сбор и группировка стат</w:t>
            </w:r>
            <w:r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.</w:t>
            </w:r>
            <w:r w:rsidRPr="00D761BB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 xml:space="preserve"> данных</w:t>
            </w:r>
          </w:p>
        </w:tc>
        <w:tc>
          <w:tcPr>
            <w:tcW w:w="966" w:type="dxa"/>
          </w:tcPr>
          <w:p w:rsidR="005D3515" w:rsidRDefault="005D3515" w:rsidP="00537E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817" w:type="dxa"/>
          </w:tcPr>
          <w:p w:rsidR="005D3515" w:rsidRPr="00D761BB" w:rsidRDefault="005D3515" w:rsidP="00D46DC3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761BB"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</w:tcPr>
          <w:p w:rsidR="005D3515" w:rsidRPr="00D761BB" w:rsidRDefault="005D3515" w:rsidP="00D46DC3">
            <w:pPr>
              <w:spacing w:after="17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D761B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Элементы статистики и теории вероятностей</w:t>
            </w:r>
          </w:p>
        </w:tc>
        <w:tc>
          <w:tcPr>
            <w:tcW w:w="5812" w:type="dxa"/>
          </w:tcPr>
          <w:p w:rsidR="005D3515" w:rsidRPr="00D761BB" w:rsidRDefault="005D3515" w:rsidP="00D46DC3">
            <w:pPr>
              <w:pStyle w:val="a5"/>
              <w:ind w:left="0"/>
              <w:rPr>
                <w:rFonts w:ascii="Times New Roman" w:hAnsi="Times New Roman"/>
                <w:b/>
              </w:rPr>
            </w:pPr>
            <w:r w:rsidRPr="00D761BB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Методы решения комбинаторных задач: перебор возможных вариантов, дерево вариантов, правило умножения. Перестановки, размещения, сочетания.</w:t>
            </w:r>
          </w:p>
        </w:tc>
        <w:tc>
          <w:tcPr>
            <w:tcW w:w="966" w:type="dxa"/>
          </w:tcPr>
          <w:p w:rsidR="005D3515" w:rsidRDefault="005D3515" w:rsidP="00537E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817" w:type="dxa"/>
          </w:tcPr>
          <w:p w:rsidR="005D3515" w:rsidRDefault="005D3515" w:rsidP="00D46DC3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835" w:type="dxa"/>
          </w:tcPr>
          <w:p w:rsidR="005D3515" w:rsidRPr="00D761BB" w:rsidRDefault="005D3515" w:rsidP="00D46DC3">
            <w:pPr>
              <w:spacing w:after="17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D761B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Элементы статистики и теории вероятностей</w:t>
            </w:r>
          </w:p>
        </w:tc>
        <w:tc>
          <w:tcPr>
            <w:tcW w:w="5812" w:type="dxa"/>
          </w:tcPr>
          <w:p w:rsidR="005D3515" w:rsidRPr="00D761BB" w:rsidRDefault="005D3515" w:rsidP="00D46DC3">
            <w:pPr>
              <w:pStyle w:val="a5"/>
              <w:ind w:left="0"/>
              <w:rPr>
                <w:rFonts w:ascii="Times New Roman" w:hAnsi="Times New Roman"/>
                <w:b/>
              </w:rPr>
            </w:pPr>
            <w:r w:rsidRPr="00D761BB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Методы решения комбинаторных задач: перебор возможных вариантов, дерево вариантов, правило умножения. Перестановки, размещения, сочетания.</w:t>
            </w:r>
          </w:p>
        </w:tc>
        <w:tc>
          <w:tcPr>
            <w:tcW w:w="966" w:type="dxa"/>
          </w:tcPr>
          <w:p w:rsidR="005D3515" w:rsidRDefault="005D3515" w:rsidP="008E5C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817" w:type="dxa"/>
          </w:tcPr>
          <w:p w:rsidR="005D3515" w:rsidRDefault="005D3515" w:rsidP="00D46DC3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835" w:type="dxa"/>
          </w:tcPr>
          <w:p w:rsidR="005D3515" w:rsidRPr="00D761BB" w:rsidRDefault="005D3515" w:rsidP="00D46DC3">
            <w:pPr>
              <w:spacing w:after="17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D761B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Элементы статистики и теории вероятностей</w:t>
            </w:r>
          </w:p>
        </w:tc>
        <w:tc>
          <w:tcPr>
            <w:tcW w:w="5812" w:type="dxa"/>
          </w:tcPr>
          <w:p w:rsidR="005D3515" w:rsidRPr="00D761BB" w:rsidRDefault="005D3515" w:rsidP="00D46DC3">
            <w:pPr>
              <w:pStyle w:val="a5"/>
              <w:ind w:left="0"/>
              <w:rPr>
                <w:rFonts w:ascii="Times New Roman" w:hAnsi="Times New Roman"/>
                <w:b/>
              </w:rPr>
            </w:pPr>
            <w:r w:rsidRPr="00D761BB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Начальные сведения из теории вероятностей. Вероятность случайного события. Сложение и умножение вероятностей.</w:t>
            </w:r>
          </w:p>
        </w:tc>
        <w:tc>
          <w:tcPr>
            <w:tcW w:w="966" w:type="dxa"/>
          </w:tcPr>
          <w:p w:rsidR="005D3515" w:rsidRDefault="005D3515" w:rsidP="008E5C1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817" w:type="dxa"/>
          </w:tcPr>
          <w:p w:rsidR="005D3515" w:rsidRDefault="005D3515" w:rsidP="00D46DC3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835" w:type="dxa"/>
          </w:tcPr>
          <w:p w:rsidR="005D3515" w:rsidRPr="00D761BB" w:rsidRDefault="005D3515" w:rsidP="00D46DC3">
            <w:pPr>
              <w:spacing w:after="17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Итоговая диагностическая работа по алгебре</w:t>
            </w:r>
          </w:p>
        </w:tc>
        <w:tc>
          <w:tcPr>
            <w:tcW w:w="5812" w:type="dxa"/>
          </w:tcPr>
          <w:p w:rsidR="005D3515" w:rsidRPr="00D761BB" w:rsidRDefault="005D3515" w:rsidP="00D46DC3">
            <w:pPr>
              <w:pStyle w:val="a5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966" w:type="dxa"/>
          </w:tcPr>
          <w:p w:rsidR="005D3515" w:rsidRDefault="005D3515" w:rsidP="00E43C6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97F4B" w:rsidRPr="00681267" w:rsidRDefault="00E97F4B" w:rsidP="00B50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515" w:rsidRDefault="005D3515" w:rsidP="00E97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515" w:rsidRDefault="005D3515" w:rsidP="00E97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515" w:rsidRDefault="005D3515" w:rsidP="00E97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515" w:rsidRDefault="005D3515" w:rsidP="00E97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F4B" w:rsidRDefault="00E97F4B" w:rsidP="00E97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Pr="0068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тематическое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812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 9 класс</w:t>
      </w:r>
    </w:p>
    <w:p w:rsidR="005D3515" w:rsidRDefault="005D3515" w:rsidP="00E97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d"/>
        <w:tblW w:w="10740" w:type="dxa"/>
        <w:tblLook w:val="04A0" w:firstRow="1" w:lastRow="0" w:firstColumn="1" w:lastColumn="0" w:noHBand="0" w:noVBand="1"/>
      </w:tblPr>
      <w:tblGrid>
        <w:gridCol w:w="1101"/>
        <w:gridCol w:w="2977"/>
        <w:gridCol w:w="5245"/>
        <w:gridCol w:w="1417"/>
      </w:tblGrid>
      <w:tr w:rsidR="005D3515" w:rsidTr="005D3515">
        <w:tc>
          <w:tcPr>
            <w:tcW w:w="1101" w:type="dxa"/>
          </w:tcPr>
          <w:p w:rsidR="005D3515" w:rsidRPr="00D761BB" w:rsidRDefault="005D3515" w:rsidP="00E3371A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  <w:r w:rsidRPr="00D761B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77" w:type="dxa"/>
          </w:tcPr>
          <w:p w:rsidR="005D3515" w:rsidRPr="00D761BB" w:rsidRDefault="005D3515" w:rsidP="00E3371A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  <w:r w:rsidRPr="00D761BB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5245" w:type="dxa"/>
          </w:tcPr>
          <w:p w:rsidR="005D3515" w:rsidRPr="00D761BB" w:rsidRDefault="005D3515" w:rsidP="00E3371A">
            <w:pPr>
              <w:pStyle w:val="a5"/>
              <w:ind w:left="0"/>
              <w:jc w:val="center"/>
              <w:rPr>
                <w:rFonts w:ascii="Times New Roman" w:hAnsi="Times New Roman"/>
                <w:b/>
              </w:rPr>
            </w:pPr>
            <w:r w:rsidRPr="00D761BB">
              <w:rPr>
                <w:rFonts w:ascii="Times New Roman" w:hAnsi="Times New Roman"/>
                <w:b/>
              </w:rPr>
              <w:t>Занятие в теме</w:t>
            </w:r>
          </w:p>
        </w:tc>
        <w:tc>
          <w:tcPr>
            <w:tcW w:w="1417" w:type="dxa"/>
          </w:tcPr>
          <w:p w:rsidR="005D3515" w:rsidRDefault="005D3515" w:rsidP="00E337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5D3515" w:rsidTr="005D3515">
        <w:tc>
          <w:tcPr>
            <w:tcW w:w="1101" w:type="dxa"/>
          </w:tcPr>
          <w:p w:rsidR="005D3515" w:rsidRDefault="005D3515" w:rsidP="0084695A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 (1)</w:t>
            </w:r>
          </w:p>
        </w:tc>
        <w:tc>
          <w:tcPr>
            <w:tcW w:w="2977" w:type="dxa"/>
          </w:tcPr>
          <w:p w:rsidR="005D3515" w:rsidRPr="00D761BB" w:rsidRDefault="005D3515" w:rsidP="0084695A">
            <w:pPr>
              <w:spacing w:after="17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D761B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Треугольники.</w:t>
            </w:r>
          </w:p>
        </w:tc>
        <w:tc>
          <w:tcPr>
            <w:tcW w:w="5245" w:type="dxa"/>
          </w:tcPr>
          <w:p w:rsidR="005D3515" w:rsidRPr="00D761BB" w:rsidRDefault="005D3515" w:rsidP="0084695A">
            <w:pPr>
              <w:pStyle w:val="a5"/>
              <w:ind w:left="0"/>
              <w:rPr>
                <w:rFonts w:ascii="Times New Roman" w:hAnsi="Times New Roman"/>
                <w:b/>
              </w:rPr>
            </w:pPr>
            <w:r w:rsidRPr="00D761BB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Высота, медиана, средняя линия треугольника. Равнобедренный и равносторонний треугольники</w:t>
            </w:r>
          </w:p>
        </w:tc>
        <w:tc>
          <w:tcPr>
            <w:tcW w:w="1417" w:type="dxa"/>
          </w:tcPr>
          <w:p w:rsidR="005D3515" w:rsidRDefault="005D3515" w:rsidP="00E97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1101" w:type="dxa"/>
          </w:tcPr>
          <w:p w:rsidR="005D3515" w:rsidRDefault="005D3515" w:rsidP="00DA028E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 (2)</w:t>
            </w:r>
          </w:p>
        </w:tc>
        <w:tc>
          <w:tcPr>
            <w:tcW w:w="2977" w:type="dxa"/>
          </w:tcPr>
          <w:p w:rsidR="005D3515" w:rsidRPr="00D761BB" w:rsidRDefault="005D3515" w:rsidP="00DA028E">
            <w:pPr>
              <w:spacing w:after="17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D761B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Треугольники.</w:t>
            </w:r>
          </w:p>
        </w:tc>
        <w:tc>
          <w:tcPr>
            <w:tcW w:w="5245" w:type="dxa"/>
          </w:tcPr>
          <w:p w:rsidR="005D3515" w:rsidRPr="00D761BB" w:rsidRDefault="005D3515" w:rsidP="00DA028E">
            <w:pPr>
              <w:pStyle w:val="a5"/>
              <w:ind w:left="0"/>
              <w:rPr>
                <w:rFonts w:ascii="Times New Roman" w:hAnsi="Times New Roman"/>
                <w:b/>
              </w:rPr>
            </w:pPr>
            <w:r w:rsidRPr="00D761BB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Признаки равенства и подобия треугольников.</w:t>
            </w:r>
          </w:p>
        </w:tc>
        <w:tc>
          <w:tcPr>
            <w:tcW w:w="1417" w:type="dxa"/>
          </w:tcPr>
          <w:p w:rsidR="005D3515" w:rsidRDefault="005D3515" w:rsidP="00E97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1101" w:type="dxa"/>
          </w:tcPr>
          <w:p w:rsidR="005D3515" w:rsidRDefault="005D3515" w:rsidP="00DA028E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 (3)</w:t>
            </w:r>
          </w:p>
        </w:tc>
        <w:tc>
          <w:tcPr>
            <w:tcW w:w="2977" w:type="dxa"/>
          </w:tcPr>
          <w:p w:rsidR="005D3515" w:rsidRPr="00D761BB" w:rsidRDefault="005D3515" w:rsidP="00DA028E">
            <w:pPr>
              <w:spacing w:after="17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D761B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Треугольники.</w:t>
            </w:r>
          </w:p>
        </w:tc>
        <w:tc>
          <w:tcPr>
            <w:tcW w:w="5245" w:type="dxa"/>
          </w:tcPr>
          <w:p w:rsidR="005D3515" w:rsidRPr="00D761BB" w:rsidRDefault="005D3515" w:rsidP="00DA028E">
            <w:pPr>
              <w:pStyle w:val="a5"/>
              <w:ind w:left="0"/>
              <w:rPr>
                <w:rFonts w:ascii="Times New Roman" w:hAnsi="Times New Roman"/>
                <w:b/>
              </w:rPr>
            </w:pPr>
            <w:r w:rsidRPr="00D761BB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Теорема Пифагора. Теорема синусов и косинусов. Решение треугольников</w:t>
            </w:r>
          </w:p>
        </w:tc>
        <w:tc>
          <w:tcPr>
            <w:tcW w:w="1417" w:type="dxa"/>
          </w:tcPr>
          <w:p w:rsidR="005D3515" w:rsidRDefault="005D3515" w:rsidP="00E97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1101" w:type="dxa"/>
          </w:tcPr>
          <w:p w:rsidR="005D3515" w:rsidRDefault="005D3515" w:rsidP="00794C47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 (4)</w:t>
            </w:r>
          </w:p>
        </w:tc>
        <w:tc>
          <w:tcPr>
            <w:tcW w:w="2977" w:type="dxa"/>
          </w:tcPr>
          <w:p w:rsidR="005D3515" w:rsidRPr="00D761BB" w:rsidRDefault="005D3515" w:rsidP="00794C47">
            <w:pPr>
              <w:spacing w:after="17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D761B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Треугольники.</w:t>
            </w:r>
          </w:p>
          <w:p w:rsidR="005D3515" w:rsidRPr="00D761BB" w:rsidRDefault="005D3515" w:rsidP="00794C47">
            <w:pPr>
              <w:spacing w:after="17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5245" w:type="dxa"/>
          </w:tcPr>
          <w:p w:rsidR="005D3515" w:rsidRPr="00D761BB" w:rsidRDefault="005D3515" w:rsidP="00794C47">
            <w:pPr>
              <w:pStyle w:val="a5"/>
              <w:ind w:left="0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D761BB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Формулы для вычисления площадей треугольников</w:t>
            </w:r>
          </w:p>
        </w:tc>
        <w:tc>
          <w:tcPr>
            <w:tcW w:w="1417" w:type="dxa"/>
          </w:tcPr>
          <w:p w:rsidR="005D3515" w:rsidRDefault="005D3515" w:rsidP="00E97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1101" w:type="dxa"/>
          </w:tcPr>
          <w:p w:rsidR="005D3515" w:rsidRDefault="005D3515" w:rsidP="00794C47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 (5)</w:t>
            </w:r>
          </w:p>
        </w:tc>
        <w:tc>
          <w:tcPr>
            <w:tcW w:w="2977" w:type="dxa"/>
          </w:tcPr>
          <w:p w:rsidR="005D3515" w:rsidRPr="00D761BB" w:rsidRDefault="005D3515" w:rsidP="00794C47">
            <w:pPr>
              <w:spacing w:after="17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D761B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Треугольники.</w:t>
            </w:r>
          </w:p>
          <w:p w:rsidR="005D3515" w:rsidRPr="00D761BB" w:rsidRDefault="005D3515" w:rsidP="00794C47">
            <w:pPr>
              <w:spacing w:after="17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5245" w:type="dxa"/>
          </w:tcPr>
          <w:p w:rsidR="005D3515" w:rsidRPr="00D761BB" w:rsidRDefault="005D3515" w:rsidP="00794C47">
            <w:pPr>
              <w:pStyle w:val="a5"/>
              <w:ind w:left="0"/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D761BB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Формулы для вычисления площадей треугольников</w:t>
            </w:r>
          </w:p>
        </w:tc>
        <w:tc>
          <w:tcPr>
            <w:tcW w:w="1417" w:type="dxa"/>
          </w:tcPr>
          <w:p w:rsidR="005D3515" w:rsidRDefault="005D3515" w:rsidP="00E97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1101" w:type="dxa"/>
          </w:tcPr>
          <w:p w:rsidR="005D3515" w:rsidRDefault="005D3515" w:rsidP="000C2520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 (6)</w:t>
            </w:r>
          </w:p>
        </w:tc>
        <w:tc>
          <w:tcPr>
            <w:tcW w:w="2977" w:type="dxa"/>
          </w:tcPr>
          <w:p w:rsidR="005D3515" w:rsidRPr="00D761BB" w:rsidRDefault="005D3515" w:rsidP="000C2520">
            <w:pPr>
              <w:spacing w:after="171"/>
              <w:textAlignment w:val="baseline"/>
              <w:rPr>
                <w:rFonts w:ascii="Times New Roman" w:hAnsi="Times New Roman"/>
                <w:b/>
              </w:rPr>
            </w:pPr>
            <w:r w:rsidRPr="00D761B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Многоугольники.</w:t>
            </w:r>
          </w:p>
        </w:tc>
        <w:tc>
          <w:tcPr>
            <w:tcW w:w="5245" w:type="dxa"/>
          </w:tcPr>
          <w:p w:rsidR="005D3515" w:rsidRPr="00D761BB" w:rsidRDefault="005D3515" w:rsidP="000C2520">
            <w:pPr>
              <w:spacing w:after="171"/>
              <w:ind w:left="34" w:right="34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61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Многоугольники. Виды многоугольников. </w:t>
            </w:r>
            <w:r w:rsidRPr="00D761B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Параллелограмм, его свойства и признаки.</w:t>
            </w:r>
          </w:p>
        </w:tc>
        <w:tc>
          <w:tcPr>
            <w:tcW w:w="1417" w:type="dxa"/>
          </w:tcPr>
          <w:p w:rsidR="005D3515" w:rsidRDefault="005D3515" w:rsidP="00E97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1101" w:type="dxa"/>
          </w:tcPr>
          <w:p w:rsidR="005D3515" w:rsidRDefault="005D3515" w:rsidP="00E54B4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 (7)</w:t>
            </w:r>
          </w:p>
        </w:tc>
        <w:tc>
          <w:tcPr>
            <w:tcW w:w="2977" w:type="dxa"/>
          </w:tcPr>
          <w:p w:rsidR="005D3515" w:rsidRPr="00D761BB" w:rsidRDefault="005D3515" w:rsidP="00E54B4D">
            <w:pPr>
              <w:spacing w:after="171"/>
              <w:textAlignment w:val="baseline"/>
              <w:rPr>
                <w:rFonts w:ascii="Times New Roman" w:hAnsi="Times New Roman"/>
                <w:b/>
              </w:rPr>
            </w:pPr>
            <w:r w:rsidRPr="00D761B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Многоугольники</w:t>
            </w:r>
          </w:p>
        </w:tc>
        <w:tc>
          <w:tcPr>
            <w:tcW w:w="5245" w:type="dxa"/>
          </w:tcPr>
          <w:p w:rsidR="005D3515" w:rsidRPr="00D761BB" w:rsidRDefault="005D3515" w:rsidP="00E54B4D">
            <w:pPr>
              <w:pStyle w:val="a5"/>
              <w:ind w:left="0"/>
              <w:rPr>
                <w:rFonts w:ascii="Times New Roman" w:hAnsi="Times New Roman"/>
                <w:b/>
              </w:rPr>
            </w:pPr>
            <w:r w:rsidRPr="00D761BB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Трапеция. Средняя линия трапеции. Площадь трапеции.</w:t>
            </w:r>
          </w:p>
        </w:tc>
        <w:tc>
          <w:tcPr>
            <w:tcW w:w="1417" w:type="dxa"/>
          </w:tcPr>
          <w:p w:rsidR="005D3515" w:rsidRDefault="005D3515" w:rsidP="00E97F4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1101" w:type="dxa"/>
          </w:tcPr>
          <w:p w:rsidR="005D3515" w:rsidRDefault="005D3515" w:rsidP="00E54B4D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 (8)</w:t>
            </w:r>
          </w:p>
        </w:tc>
        <w:tc>
          <w:tcPr>
            <w:tcW w:w="2977" w:type="dxa"/>
          </w:tcPr>
          <w:p w:rsidR="005D3515" w:rsidRPr="00D761BB" w:rsidRDefault="005D3515" w:rsidP="00E54B4D">
            <w:pPr>
              <w:spacing w:after="171"/>
              <w:textAlignment w:val="baseline"/>
              <w:rPr>
                <w:rFonts w:ascii="Times New Roman" w:hAnsi="Times New Roman"/>
                <w:b/>
              </w:rPr>
            </w:pPr>
            <w:r w:rsidRPr="00D761B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Многоугольники.</w:t>
            </w:r>
          </w:p>
        </w:tc>
        <w:tc>
          <w:tcPr>
            <w:tcW w:w="5245" w:type="dxa"/>
          </w:tcPr>
          <w:p w:rsidR="005D3515" w:rsidRPr="00D761BB" w:rsidRDefault="005D3515" w:rsidP="00E54B4D">
            <w:pPr>
              <w:pStyle w:val="a5"/>
              <w:ind w:left="0"/>
              <w:rPr>
                <w:rFonts w:ascii="Times New Roman" w:hAnsi="Times New Roman"/>
                <w:b/>
              </w:rPr>
            </w:pPr>
            <w:r w:rsidRPr="00D761BB">
              <w:rPr>
                <w:rFonts w:ascii="Times New Roman" w:eastAsia="Times New Roman" w:hAnsi="Times New Roman"/>
                <w:color w:val="000000"/>
                <w:lang w:eastAsia="ru-RU"/>
              </w:rPr>
              <w:t>Площади многоугольников</w:t>
            </w:r>
          </w:p>
        </w:tc>
        <w:tc>
          <w:tcPr>
            <w:tcW w:w="1417" w:type="dxa"/>
          </w:tcPr>
          <w:p w:rsidR="005D3515" w:rsidRDefault="005D3515" w:rsidP="008D16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1101" w:type="dxa"/>
          </w:tcPr>
          <w:p w:rsidR="005D3515" w:rsidRDefault="005D3515" w:rsidP="0036356F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 (9)</w:t>
            </w:r>
          </w:p>
        </w:tc>
        <w:tc>
          <w:tcPr>
            <w:tcW w:w="2977" w:type="dxa"/>
          </w:tcPr>
          <w:p w:rsidR="005D3515" w:rsidRPr="00D761BB" w:rsidRDefault="005D3515" w:rsidP="0036356F">
            <w:pPr>
              <w:spacing w:after="171"/>
              <w:textAlignment w:val="baseline"/>
              <w:rPr>
                <w:rFonts w:ascii="Times New Roman" w:hAnsi="Times New Roman"/>
                <w:b/>
              </w:rPr>
            </w:pPr>
            <w:r w:rsidRPr="00D761B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Многоугольники.</w:t>
            </w:r>
          </w:p>
        </w:tc>
        <w:tc>
          <w:tcPr>
            <w:tcW w:w="5245" w:type="dxa"/>
          </w:tcPr>
          <w:p w:rsidR="005D3515" w:rsidRPr="00D761BB" w:rsidRDefault="005D3515" w:rsidP="0036356F">
            <w:pPr>
              <w:pStyle w:val="a5"/>
              <w:ind w:left="0"/>
              <w:rPr>
                <w:rFonts w:ascii="Times New Roman" w:hAnsi="Times New Roman"/>
                <w:b/>
              </w:rPr>
            </w:pPr>
            <w:r w:rsidRPr="00D761BB">
              <w:rPr>
                <w:rFonts w:ascii="Times New Roman" w:eastAsia="Times New Roman" w:hAnsi="Times New Roman"/>
                <w:color w:val="000000"/>
                <w:lang w:eastAsia="ru-RU"/>
              </w:rPr>
              <w:t>Площади многоугольников</w:t>
            </w:r>
          </w:p>
        </w:tc>
        <w:tc>
          <w:tcPr>
            <w:tcW w:w="1417" w:type="dxa"/>
          </w:tcPr>
          <w:p w:rsidR="005D3515" w:rsidRDefault="005D3515" w:rsidP="008D160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1101" w:type="dxa"/>
          </w:tcPr>
          <w:p w:rsidR="005D3515" w:rsidRDefault="005D3515" w:rsidP="0036356F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 (10)</w:t>
            </w:r>
          </w:p>
        </w:tc>
        <w:tc>
          <w:tcPr>
            <w:tcW w:w="2977" w:type="dxa"/>
          </w:tcPr>
          <w:p w:rsidR="005D3515" w:rsidRPr="00D761BB" w:rsidRDefault="005D3515" w:rsidP="0036356F">
            <w:pPr>
              <w:spacing w:after="171"/>
              <w:textAlignment w:val="baseline"/>
              <w:rPr>
                <w:rFonts w:ascii="Times New Roman" w:hAnsi="Times New Roman"/>
                <w:b/>
              </w:rPr>
            </w:pPr>
            <w:r w:rsidRPr="00D761B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Многоугольники.</w:t>
            </w:r>
          </w:p>
        </w:tc>
        <w:tc>
          <w:tcPr>
            <w:tcW w:w="5245" w:type="dxa"/>
          </w:tcPr>
          <w:p w:rsidR="005D3515" w:rsidRPr="00D761BB" w:rsidRDefault="005D3515" w:rsidP="0036356F">
            <w:pPr>
              <w:pStyle w:val="a5"/>
              <w:ind w:left="0"/>
              <w:rPr>
                <w:rFonts w:ascii="Times New Roman" w:hAnsi="Times New Roman"/>
                <w:b/>
              </w:rPr>
            </w:pPr>
            <w:r w:rsidRPr="00D761BB">
              <w:rPr>
                <w:rFonts w:ascii="Times New Roman" w:eastAsia="Times New Roman" w:hAnsi="Times New Roman"/>
                <w:color w:val="000000"/>
                <w:lang w:eastAsia="ru-RU"/>
              </w:rPr>
              <w:t>Площади многоугольников</w:t>
            </w:r>
          </w:p>
        </w:tc>
        <w:tc>
          <w:tcPr>
            <w:tcW w:w="1417" w:type="dxa"/>
          </w:tcPr>
          <w:p w:rsidR="005D3515" w:rsidRDefault="005D3515" w:rsidP="008B26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1101" w:type="dxa"/>
          </w:tcPr>
          <w:p w:rsidR="005D3515" w:rsidRPr="00D761BB" w:rsidRDefault="005D3515" w:rsidP="005F30C5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 (11)</w:t>
            </w:r>
          </w:p>
        </w:tc>
        <w:tc>
          <w:tcPr>
            <w:tcW w:w="2977" w:type="dxa"/>
          </w:tcPr>
          <w:p w:rsidR="005D3515" w:rsidRPr="00D761BB" w:rsidRDefault="005D3515" w:rsidP="005F30C5">
            <w:pPr>
              <w:spacing w:after="171"/>
              <w:textAlignment w:val="baseline"/>
              <w:rPr>
                <w:rFonts w:ascii="Times New Roman" w:hAnsi="Times New Roman"/>
                <w:b/>
              </w:rPr>
            </w:pPr>
            <w:r w:rsidRPr="00D761B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Окружность.</w:t>
            </w:r>
          </w:p>
        </w:tc>
        <w:tc>
          <w:tcPr>
            <w:tcW w:w="5245" w:type="dxa"/>
          </w:tcPr>
          <w:p w:rsidR="005D3515" w:rsidRPr="00D761BB" w:rsidRDefault="005D3515" w:rsidP="005F30C5">
            <w:pPr>
              <w:pStyle w:val="a5"/>
              <w:ind w:left="0"/>
              <w:rPr>
                <w:rFonts w:ascii="Times New Roman" w:hAnsi="Times New Roman"/>
                <w:b/>
              </w:rPr>
            </w:pPr>
            <w:r w:rsidRPr="00D761BB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Касательная к окружности и ее свойства. Центральный и вписанный углы</w:t>
            </w:r>
          </w:p>
        </w:tc>
        <w:tc>
          <w:tcPr>
            <w:tcW w:w="1417" w:type="dxa"/>
          </w:tcPr>
          <w:p w:rsidR="005D3515" w:rsidRDefault="005D3515" w:rsidP="008B26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1101" w:type="dxa"/>
          </w:tcPr>
          <w:p w:rsidR="005D3515" w:rsidRPr="00D761BB" w:rsidRDefault="005D3515" w:rsidP="005F30C5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 (12)</w:t>
            </w:r>
          </w:p>
        </w:tc>
        <w:tc>
          <w:tcPr>
            <w:tcW w:w="2977" w:type="dxa"/>
          </w:tcPr>
          <w:p w:rsidR="005D3515" w:rsidRPr="00D761BB" w:rsidRDefault="005D3515" w:rsidP="005F30C5">
            <w:pPr>
              <w:spacing w:after="171"/>
              <w:textAlignment w:val="baseline"/>
              <w:rPr>
                <w:rFonts w:ascii="Times New Roman" w:hAnsi="Times New Roman"/>
                <w:b/>
              </w:rPr>
            </w:pPr>
            <w:r w:rsidRPr="00D761B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Окружность.</w:t>
            </w:r>
          </w:p>
        </w:tc>
        <w:tc>
          <w:tcPr>
            <w:tcW w:w="5245" w:type="dxa"/>
          </w:tcPr>
          <w:p w:rsidR="005D3515" w:rsidRPr="00D761BB" w:rsidRDefault="005D3515" w:rsidP="005F30C5">
            <w:pPr>
              <w:pStyle w:val="a5"/>
              <w:ind w:left="0"/>
              <w:rPr>
                <w:rFonts w:ascii="Times New Roman" w:hAnsi="Times New Roman"/>
                <w:b/>
              </w:rPr>
            </w:pPr>
            <w:r w:rsidRPr="00D761BB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Окружность, описанная около треугольника. Окружность, вписанная в треугольник.</w:t>
            </w:r>
          </w:p>
        </w:tc>
        <w:tc>
          <w:tcPr>
            <w:tcW w:w="1417" w:type="dxa"/>
          </w:tcPr>
          <w:p w:rsidR="005D3515" w:rsidRDefault="005D3515" w:rsidP="001B7A3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1101" w:type="dxa"/>
          </w:tcPr>
          <w:p w:rsidR="005D3515" w:rsidRDefault="005D3515" w:rsidP="005F30C5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(13)</w:t>
            </w:r>
          </w:p>
        </w:tc>
        <w:tc>
          <w:tcPr>
            <w:tcW w:w="2977" w:type="dxa"/>
          </w:tcPr>
          <w:p w:rsidR="005D3515" w:rsidRPr="00D761BB" w:rsidRDefault="005D3515" w:rsidP="005F30C5">
            <w:pPr>
              <w:spacing w:after="171"/>
              <w:textAlignment w:val="baseline"/>
              <w:rPr>
                <w:rFonts w:ascii="Times New Roman" w:hAnsi="Times New Roman"/>
                <w:b/>
              </w:rPr>
            </w:pPr>
            <w:r w:rsidRPr="00D761B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Окружность.</w:t>
            </w:r>
          </w:p>
        </w:tc>
        <w:tc>
          <w:tcPr>
            <w:tcW w:w="5245" w:type="dxa"/>
          </w:tcPr>
          <w:p w:rsidR="005D3515" w:rsidRPr="00D761BB" w:rsidRDefault="005D3515" w:rsidP="005F30C5">
            <w:pPr>
              <w:pStyle w:val="a5"/>
              <w:ind w:left="0"/>
              <w:rPr>
                <w:rFonts w:ascii="Times New Roman" w:hAnsi="Times New Roman"/>
                <w:b/>
              </w:rPr>
            </w:pPr>
            <w:r w:rsidRPr="00D761BB">
              <w:rPr>
                <w:rFonts w:ascii="Times New Roman" w:eastAsia="Times New Roman" w:hAnsi="Times New Roman"/>
                <w:bCs/>
                <w:color w:val="000000"/>
                <w:bdr w:val="none" w:sz="0" w:space="0" w:color="auto" w:frame="1"/>
                <w:lang w:eastAsia="ru-RU"/>
              </w:rPr>
              <w:t>Окружность, описанная около треугольника. Окружность, вписанная в треугольник.</w:t>
            </w:r>
          </w:p>
        </w:tc>
        <w:tc>
          <w:tcPr>
            <w:tcW w:w="1417" w:type="dxa"/>
          </w:tcPr>
          <w:p w:rsidR="005D3515" w:rsidRDefault="005D3515" w:rsidP="004C11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1101" w:type="dxa"/>
          </w:tcPr>
          <w:p w:rsidR="005D3515" w:rsidRDefault="005D3515" w:rsidP="005F30C5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 (14)</w:t>
            </w:r>
          </w:p>
        </w:tc>
        <w:tc>
          <w:tcPr>
            <w:tcW w:w="2977" w:type="dxa"/>
          </w:tcPr>
          <w:p w:rsidR="005D3515" w:rsidRPr="00D761BB" w:rsidRDefault="005D3515" w:rsidP="005F30C5">
            <w:pPr>
              <w:spacing w:after="171"/>
              <w:textAlignment w:val="baseline"/>
              <w:rPr>
                <w:rFonts w:ascii="Times New Roman" w:hAnsi="Times New Roman"/>
                <w:b/>
              </w:rPr>
            </w:pPr>
            <w:r w:rsidRPr="00D761B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Окружность.</w:t>
            </w:r>
          </w:p>
        </w:tc>
        <w:tc>
          <w:tcPr>
            <w:tcW w:w="5245" w:type="dxa"/>
          </w:tcPr>
          <w:p w:rsidR="005D3515" w:rsidRPr="00D761BB" w:rsidRDefault="005D3515" w:rsidP="005F30C5">
            <w:pPr>
              <w:spacing w:after="171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</w:pPr>
            <w:r w:rsidRPr="00D761BB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  <w:lang w:eastAsia="ru-RU"/>
              </w:rPr>
              <w:t>Длина окружности. Площадь круга</w:t>
            </w:r>
          </w:p>
        </w:tc>
        <w:tc>
          <w:tcPr>
            <w:tcW w:w="1417" w:type="dxa"/>
          </w:tcPr>
          <w:p w:rsidR="005D3515" w:rsidRDefault="005D3515" w:rsidP="001B26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1101" w:type="dxa"/>
          </w:tcPr>
          <w:p w:rsidR="005D3515" w:rsidRPr="00D761BB" w:rsidRDefault="005D3515" w:rsidP="00F5283F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(15)</w:t>
            </w:r>
          </w:p>
        </w:tc>
        <w:tc>
          <w:tcPr>
            <w:tcW w:w="2977" w:type="dxa"/>
          </w:tcPr>
          <w:p w:rsidR="005D3515" w:rsidRPr="00D761BB" w:rsidRDefault="005D3515" w:rsidP="00F5283F">
            <w:pPr>
              <w:pStyle w:val="a5"/>
              <w:ind w:left="0"/>
              <w:rPr>
                <w:rFonts w:ascii="Times New Roman" w:hAnsi="Times New Roman"/>
              </w:rPr>
            </w:pPr>
            <w:r w:rsidRPr="00D761BB">
              <w:rPr>
                <w:rFonts w:ascii="Times New Roman" w:hAnsi="Times New Roman"/>
              </w:rPr>
              <w:t>Декартовы координаты на плоскости</w:t>
            </w:r>
          </w:p>
        </w:tc>
        <w:tc>
          <w:tcPr>
            <w:tcW w:w="5245" w:type="dxa"/>
          </w:tcPr>
          <w:p w:rsidR="005D3515" w:rsidRPr="00D761BB" w:rsidRDefault="005D3515" w:rsidP="00F5283F">
            <w:pPr>
              <w:pStyle w:val="a5"/>
              <w:ind w:left="0"/>
              <w:rPr>
                <w:rFonts w:ascii="Times New Roman" w:hAnsi="Times New Roman"/>
                <w:b/>
              </w:rPr>
            </w:pPr>
            <w:r w:rsidRPr="00D761BB">
              <w:rPr>
                <w:rFonts w:ascii="Times New Roman" w:hAnsi="Times New Roman"/>
              </w:rPr>
              <w:t>Координаты точки плоскости, длина отрезка, координаты середины отрезка</w:t>
            </w:r>
          </w:p>
        </w:tc>
        <w:tc>
          <w:tcPr>
            <w:tcW w:w="1417" w:type="dxa"/>
          </w:tcPr>
          <w:p w:rsidR="005D3515" w:rsidRDefault="005D3515" w:rsidP="001B26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1101" w:type="dxa"/>
          </w:tcPr>
          <w:p w:rsidR="005D3515" w:rsidRPr="00D761BB" w:rsidRDefault="005D3515" w:rsidP="00C46110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 (16)</w:t>
            </w:r>
          </w:p>
        </w:tc>
        <w:tc>
          <w:tcPr>
            <w:tcW w:w="2977" w:type="dxa"/>
          </w:tcPr>
          <w:p w:rsidR="005D3515" w:rsidRPr="00D761BB" w:rsidRDefault="005D3515" w:rsidP="00C46110">
            <w:pPr>
              <w:pStyle w:val="a5"/>
              <w:ind w:left="0"/>
              <w:rPr>
                <w:rFonts w:ascii="Times New Roman" w:hAnsi="Times New Roman"/>
                <w:b/>
              </w:rPr>
            </w:pPr>
            <w:r w:rsidRPr="00D761BB">
              <w:rPr>
                <w:rFonts w:ascii="Times New Roman" w:hAnsi="Times New Roman"/>
              </w:rPr>
              <w:t>Декартовы координаты на плоскости</w:t>
            </w:r>
          </w:p>
        </w:tc>
        <w:tc>
          <w:tcPr>
            <w:tcW w:w="5245" w:type="dxa"/>
          </w:tcPr>
          <w:p w:rsidR="005D3515" w:rsidRPr="00D761BB" w:rsidRDefault="005D3515" w:rsidP="00C46110">
            <w:pPr>
              <w:pStyle w:val="a5"/>
              <w:ind w:left="0"/>
              <w:rPr>
                <w:rFonts w:ascii="Times New Roman" w:hAnsi="Times New Roman"/>
              </w:rPr>
            </w:pPr>
            <w:r w:rsidRPr="00D761BB">
              <w:rPr>
                <w:rFonts w:ascii="Times New Roman" w:hAnsi="Times New Roman"/>
              </w:rPr>
              <w:t>Вектор, координаты вектора, операции над векторами, угол между векторами</w:t>
            </w:r>
          </w:p>
        </w:tc>
        <w:tc>
          <w:tcPr>
            <w:tcW w:w="1417" w:type="dxa"/>
          </w:tcPr>
          <w:p w:rsidR="005D3515" w:rsidRDefault="005D3515" w:rsidP="001B26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1101" w:type="dxa"/>
          </w:tcPr>
          <w:p w:rsidR="005D3515" w:rsidRDefault="005D3515" w:rsidP="008927E2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 (17)</w:t>
            </w:r>
          </w:p>
        </w:tc>
        <w:tc>
          <w:tcPr>
            <w:tcW w:w="2977" w:type="dxa"/>
          </w:tcPr>
          <w:p w:rsidR="005D3515" w:rsidRPr="00D761BB" w:rsidRDefault="005D3515" w:rsidP="008927E2">
            <w:pPr>
              <w:pStyle w:val="a5"/>
              <w:ind w:left="0"/>
              <w:rPr>
                <w:rFonts w:ascii="Times New Roman" w:hAnsi="Times New Roman"/>
                <w:b/>
              </w:rPr>
            </w:pPr>
            <w:r w:rsidRPr="00D761BB">
              <w:rPr>
                <w:rFonts w:ascii="Times New Roman" w:hAnsi="Times New Roman"/>
              </w:rPr>
              <w:t>Декартовы координаты на плоскости</w:t>
            </w:r>
          </w:p>
        </w:tc>
        <w:tc>
          <w:tcPr>
            <w:tcW w:w="5245" w:type="dxa"/>
          </w:tcPr>
          <w:p w:rsidR="005D3515" w:rsidRPr="00D761BB" w:rsidRDefault="005D3515" w:rsidP="008927E2">
            <w:pPr>
              <w:pStyle w:val="a5"/>
              <w:ind w:left="0"/>
              <w:rPr>
                <w:rFonts w:ascii="Times New Roman" w:hAnsi="Times New Roman"/>
              </w:rPr>
            </w:pPr>
            <w:r w:rsidRPr="00D761BB">
              <w:rPr>
                <w:rFonts w:ascii="Times New Roman" w:hAnsi="Times New Roman"/>
              </w:rPr>
              <w:t>Вектор, координаты вектора, операции над векторами, угол между векторами</w:t>
            </w:r>
          </w:p>
        </w:tc>
        <w:tc>
          <w:tcPr>
            <w:tcW w:w="1417" w:type="dxa"/>
          </w:tcPr>
          <w:p w:rsidR="005D3515" w:rsidRDefault="005D3515" w:rsidP="001816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1101" w:type="dxa"/>
          </w:tcPr>
          <w:p w:rsidR="005D3515" w:rsidRPr="00D761BB" w:rsidRDefault="005D3515" w:rsidP="00BC6C6A">
            <w:pPr>
              <w:pStyle w:val="a5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 – 67 (18 – 33)</w:t>
            </w:r>
          </w:p>
        </w:tc>
        <w:tc>
          <w:tcPr>
            <w:tcW w:w="2977" w:type="dxa"/>
          </w:tcPr>
          <w:p w:rsidR="005D3515" w:rsidRPr="00D761BB" w:rsidRDefault="005D3515" w:rsidP="00BC6C6A">
            <w:pPr>
              <w:pStyle w:val="a5"/>
              <w:ind w:left="0"/>
              <w:rPr>
                <w:rFonts w:ascii="Times New Roman" w:hAnsi="Times New Roman"/>
              </w:rPr>
            </w:pPr>
            <w:r w:rsidRPr="00D761BB">
              <w:rPr>
                <w:rFonts w:ascii="Times New Roman" w:hAnsi="Times New Roman"/>
              </w:rPr>
              <w:t>Решение пробных вариантов ГИА</w:t>
            </w:r>
          </w:p>
        </w:tc>
        <w:tc>
          <w:tcPr>
            <w:tcW w:w="5245" w:type="dxa"/>
          </w:tcPr>
          <w:p w:rsidR="005D3515" w:rsidRPr="00D761BB" w:rsidRDefault="005D3515" w:rsidP="00BC6C6A">
            <w:pPr>
              <w:pStyle w:val="a5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5D3515" w:rsidRDefault="005D3515" w:rsidP="001816A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D3515" w:rsidTr="005D3515">
        <w:tc>
          <w:tcPr>
            <w:tcW w:w="1101" w:type="dxa"/>
          </w:tcPr>
          <w:p w:rsidR="005D3515" w:rsidRPr="005D3515" w:rsidRDefault="005D3515" w:rsidP="0018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5D351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68 (34)</w:t>
            </w:r>
          </w:p>
        </w:tc>
        <w:tc>
          <w:tcPr>
            <w:tcW w:w="2977" w:type="dxa"/>
          </w:tcPr>
          <w:p w:rsidR="005D3515" w:rsidRPr="005D3515" w:rsidRDefault="005D3515" w:rsidP="005D351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Пробная экзаменационная работа</w:t>
            </w:r>
          </w:p>
        </w:tc>
        <w:tc>
          <w:tcPr>
            <w:tcW w:w="5245" w:type="dxa"/>
          </w:tcPr>
          <w:p w:rsidR="005D3515" w:rsidRPr="005D3515" w:rsidRDefault="005D3515" w:rsidP="0018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5D3515" w:rsidRPr="005D3515" w:rsidRDefault="005D3515" w:rsidP="001816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E97F4B" w:rsidRDefault="00E97F4B" w:rsidP="00E97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5A97" w:rsidRDefault="00FF5A97" w:rsidP="00FF5A97">
      <w:pPr>
        <w:spacing w:after="0" w:line="240" w:lineRule="auto"/>
        <w:ind w:left="-540" w:firstLine="36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FF5A97" w:rsidRPr="00565EFD" w:rsidRDefault="00FF5A97" w:rsidP="0066477B">
      <w:pPr>
        <w:spacing w:after="0" w:line="240" w:lineRule="auto"/>
        <w:ind w:firstLine="567"/>
      </w:pPr>
    </w:p>
    <w:p w:rsidR="00D637A0" w:rsidRDefault="00D637A0" w:rsidP="00084488">
      <w:pPr>
        <w:pStyle w:val="a3"/>
        <w:rPr>
          <w:rStyle w:val="a8"/>
          <w:iCs/>
          <w:sz w:val="28"/>
          <w:szCs w:val="28"/>
        </w:rPr>
      </w:pPr>
    </w:p>
    <w:p w:rsidR="00D637A0" w:rsidRDefault="00D637A0" w:rsidP="00084488">
      <w:pPr>
        <w:pStyle w:val="a3"/>
        <w:rPr>
          <w:rStyle w:val="a8"/>
          <w:iCs/>
          <w:sz w:val="28"/>
          <w:szCs w:val="28"/>
        </w:rPr>
      </w:pPr>
    </w:p>
    <w:p w:rsidR="005D3515" w:rsidRDefault="005D3515" w:rsidP="00084488">
      <w:pPr>
        <w:pStyle w:val="a3"/>
        <w:rPr>
          <w:rStyle w:val="a8"/>
          <w:iCs/>
          <w:sz w:val="28"/>
          <w:szCs w:val="28"/>
        </w:rPr>
      </w:pPr>
    </w:p>
    <w:p w:rsidR="0018318D" w:rsidRDefault="0018318D" w:rsidP="00084488">
      <w:pPr>
        <w:pStyle w:val="a3"/>
        <w:rPr>
          <w:rStyle w:val="a8"/>
          <w:iCs/>
          <w:sz w:val="28"/>
          <w:szCs w:val="28"/>
        </w:rPr>
      </w:pPr>
      <w:bookmarkStart w:id="0" w:name="_GoBack"/>
      <w:bookmarkEnd w:id="0"/>
    </w:p>
    <w:p w:rsidR="00913679" w:rsidRPr="005D3515" w:rsidRDefault="00913679" w:rsidP="00913679">
      <w:pPr>
        <w:pStyle w:val="a3"/>
        <w:spacing w:before="0" w:beforeAutospacing="0" w:after="0" w:afterAutospacing="0"/>
        <w:rPr>
          <w:sz w:val="28"/>
        </w:rPr>
      </w:pPr>
      <w:r w:rsidRPr="005D3515">
        <w:rPr>
          <w:rStyle w:val="a8"/>
          <w:iCs/>
          <w:sz w:val="28"/>
        </w:rPr>
        <w:lastRenderedPageBreak/>
        <w:t>Список  литературы:</w:t>
      </w:r>
    </w:p>
    <w:p w:rsidR="00913679" w:rsidRPr="005D3515" w:rsidRDefault="00913679" w:rsidP="0091367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3515">
        <w:rPr>
          <w:rFonts w:ascii="Times New Roman" w:hAnsi="Times New Roman" w:cs="Times New Roman"/>
          <w:sz w:val="24"/>
          <w:szCs w:val="24"/>
        </w:rPr>
        <w:t xml:space="preserve">Алгебра и Геометрия 8  класс  </w:t>
      </w:r>
      <w:proofErr w:type="spellStart"/>
      <w:r w:rsidRPr="005D3515">
        <w:rPr>
          <w:rFonts w:ascii="Times New Roman" w:hAnsi="Times New Roman" w:cs="Times New Roman"/>
          <w:sz w:val="24"/>
          <w:szCs w:val="24"/>
        </w:rPr>
        <w:t>А.Г.Мерзляк</w:t>
      </w:r>
      <w:proofErr w:type="spellEnd"/>
      <w:r w:rsidRPr="005D35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515">
        <w:rPr>
          <w:rFonts w:ascii="Times New Roman" w:hAnsi="Times New Roman" w:cs="Times New Roman"/>
          <w:sz w:val="24"/>
          <w:szCs w:val="24"/>
        </w:rPr>
        <w:t>В.Б.Полонский</w:t>
      </w:r>
      <w:proofErr w:type="spellEnd"/>
      <w:r w:rsidRPr="005D35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515">
        <w:rPr>
          <w:rFonts w:ascii="Times New Roman" w:hAnsi="Times New Roman" w:cs="Times New Roman"/>
          <w:sz w:val="24"/>
          <w:szCs w:val="24"/>
        </w:rPr>
        <w:t>М.С.Якир</w:t>
      </w:r>
      <w:proofErr w:type="spellEnd"/>
      <w:r w:rsidRPr="005D35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515">
        <w:rPr>
          <w:rFonts w:ascii="Times New Roman" w:hAnsi="Times New Roman" w:cs="Times New Roman"/>
          <w:sz w:val="24"/>
          <w:szCs w:val="24"/>
        </w:rPr>
        <w:t>Е.В.Буцко</w:t>
      </w:r>
      <w:proofErr w:type="spellEnd"/>
      <w:r w:rsidRPr="005D3515">
        <w:rPr>
          <w:rFonts w:ascii="Times New Roman" w:hAnsi="Times New Roman" w:cs="Times New Roman"/>
          <w:sz w:val="24"/>
          <w:szCs w:val="24"/>
        </w:rPr>
        <w:t xml:space="preserve"> (М.: Вентана-Граф,2016).</w:t>
      </w:r>
    </w:p>
    <w:p w:rsidR="00913679" w:rsidRPr="005D3515" w:rsidRDefault="00913679" w:rsidP="0091367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3515">
        <w:rPr>
          <w:rFonts w:ascii="Times New Roman" w:hAnsi="Times New Roman" w:cs="Times New Roman"/>
          <w:sz w:val="24"/>
          <w:szCs w:val="24"/>
        </w:rPr>
        <w:t>Контрольно-измерительные материалы. Алгебра 8 класс. Л.Ю. Бабушкина;</w:t>
      </w:r>
    </w:p>
    <w:p w:rsidR="00913679" w:rsidRPr="005D3515" w:rsidRDefault="00913679" w:rsidP="0091367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3515">
        <w:rPr>
          <w:rFonts w:ascii="Times New Roman" w:hAnsi="Times New Roman" w:cs="Times New Roman"/>
          <w:sz w:val="24"/>
          <w:szCs w:val="24"/>
        </w:rPr>
        <w:t>Сборник задач по алгебре 7-</w:t>
      </w:r>
      <w:smartTag w:uri="urn:schemas-microsoft-com:office:smarttags" w:element="metricconverter">
        <w:smartTagPr>
          <w:attr w:name="ProductID" w:val="9. М"/>
        </w:smartTagPr>
        <w:r w:rsidRPr="005D3515">
          <w:rPr>
            <w:rFonts w:ascii="Times New Roman" w:hAnsi="Times New Roman" w:cs="Times New Roman"/>
            <w:sz w:val="24"/>
            <w:szCs w:val="24"/>
          </w:rPr>
          <w:t>9. М</w:t>
        </w:r>
      </w:smartTag>
      <w:r w:rsidRPr="005D3515">
        <w:rPr>
          <w:rFonts w:ascii="Times New Roman" w:hAnsi="Times New Roman" w:cs="Times New Roman"/>
          <w:sz w:val="24"/>
          <w:szCs w:val="24"/>
        </w:rPr>
        <w:t xml:space="preserve">.В. Ткачева, Р.Г. </w:t>
      </w:r>
      <w:proofErr w:type="spellStart"/>
      <w:r w:rsidRPr="005D3515">
        <w:rPr>
          <w:rFonts w:ascii="Times New Roman" w:hAnsi="Times New Roman" w:cs="Times New Roman"/>
          <w:sz w:val="24"/>
          <w:szCs w:val="24"/>
        </w:rPr>
        <w:t>Газарян</w:t>
      </w:r>
      <w:proofErr w:type="spellEnd"/>
      <w:r w:rsidRPr="005D3515">
        <w:rPr>
          <w:rFonts w:ascii="Times New Roman" w:hAnsi="Times New Roman" w:cs="Times New Roman"/>
          <w:sz w:val="24"/>
          <w:szCs w:val="24"/>
        </w:rPr>
        <w:t>;</w:t>
      </w:r>
    </w:p>
    <w:p w:rsidR="00913679" w:rsidRPr="005D3515" w:rsidRDefault="00913679" w:rsidP="00913679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D3515">
        <w:rPr>
          <w:rFonts w:ascii="Times New Roman" w:hAnsi="Times New Roman" w:cs="Times New Roman"/>
          <w:sz w:val="24"/>
          <w:szCs w:val="24"/>
        </w:rPr>
        <w:t xml:space="preserve">Математика 9 класс. Сборник заданий с ответами. Г.И. Ковалева, Т.Ю. </w:t>
      </w:r>
      <w:proofErr w:type="spellStart"/>
      <w:r w:rsidRPr="005D3515">
        <w:rPr>
          <w:rFonts w:ascii="Times New Roman" w:hAnsi="Times New Roman" w:cs="Times New Roman"/>
          <w:sz w:val="24"/>
          <w:szCs w:val="24"/>
        </w:rPr>
        <w:t>Дюмина</w:t>
      </w:r>
      <w:proofErr w:type="spellEnd"/>
      <w:r w:rsidRPr="005D3515">
        <w:rPr>
          <w:rFonts w:ascii="Times New Roman" w:hAnsi="Times New Roman" w:cs="Times New Roman"/>
          <w:sz w:val="24"/>
          <w:szCs w:val="24"/>
        </w:rPr>
        <w:t>.</w:t>
      </w:r>
    </w:p>
    <w:p w:rsidR="00913679" w:rsidRPr="005D3515" w:rsidRDefault="00932BA0" w:rsidP="00913679">
      <w:pPr>
        <w:numPr>
          <w:ilvl w:val="0"/>
          <w:numId w:val="2"/>
        </w:numPr>
        <w:spacing w:after="0"/>
        <w:ind w:right="75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13679" w:rsidRPr="005D351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Математика. 9 класс. Подготовка к ГИА – 201</w:t>
        </w:r>
        <w:r w:rsidR="00913679">
          <w:rPr>
            <w:rStyle w:val="a4"/>
            <w:bCs/>
          </w:rPr>
          <w:t>8</w:t>
        </w:r>
        <w:r w:rsidR="00913679" w:rsidRPr="005D351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  </w:t>
        </w:r>
        <w:r w:rsidR="00913679" w:rsidRPr="005D3515">
          <w:rPr>
            <w:rStyle w:val="a4"/>
            <w:rFonts w:ascii="Times New Roman" w:hAnsi="Times New Roman" w:cs="Times New Roman"/>
            <w:bCs/>
            <w:i/>
            <w:iCs/>
            <w:color w:val="auto"/>
            <w:sz w:val="24"/>
            <w:szCs w:val="24"/>
            <w:u w:val="none"/>
          </w:rPr>
          <w:t xml:space="preserve">Под ред. Лысенко Ф.Ф., </w:t>
        </w:r>
        <w:proofErr w:type="spellStart"/>
        <w:r w:rsidR="00913679" w:rsidRPr="005D3515">
          <w:rPr>
            <w:rStyle w:val="a4"/>
            <w:rFonts w:ascii="Times New Roman" w:hAnsi="Times New Roman" w:cs="Times New Roman"/>
            <w:bCs/>
            <w:i/>
            <w:iCs/>
            <w:color w:val="auto"/>
            <w:sz w:val="24"/>
            <w:szCs w:val="24"/>
            <w:u w:val="none"/>
          </w:rPr>
          <w:t>Кулабухова</w:t>
        </w:r>
        <w:proofErr w:type="spellEnd"/>
        <w:r w:rsidR="00913679" w:rsidRPr="005D3515">
          <w:rPr>
            <w:rStyle w:val="a4"/>
            <w:rFonts w:ascii="Times New Roman" w:hAnsi="Times New Roman" w:cs="Times New Roman"/>
            <w:bCs/>
            <w:i/>
            <w:iCs/>
            <w:color w:val="auto"/>
            <w:sz w:val="24"/>
            <w:szCs w:val="24"/>
            <w:u w:val="none"/>
          </w:rPr>
          <w:t xml:space="preserve"> С.Ю.</w:t>
        </w:r>
        <w:r w:rsidR="00913679" w:rsidRPr="005D3515">
          <w:rPr>
            <w:rStyle w:val="apple-converted-space"/>
            <w:rFonts w:ascii="Times New Roman" w:hAnsi="Times New Roman" w:cs="Times New Roman"/>
            <w:bCs/>
            <w:sz w:val="24"/>
            <w:szCs w:val="24"/>
          </w:rPr>
          <w:t> </w:t>
        </w:r>
        <w:r w:rsidR="00913679" w:rsidRPr="005D351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(201, 288с.)</w:t>
        </w:r>
      </w:hyperlink>
      <w:r w:rsidR="00913679" w:rsidRPr="005D3515">
        <w:rPr>
          <w:rFonts w:ascii="Times New Roman" w:hAnsi="Times New Roman" w:cs="Times New Roman"/>
          <w:sz w:val="24"/>
          <w:szCs w:val="24"/>
        </w:rPr>
        <w:t>  </w:t>
      </w:r>
    </w:p>
    <w:p w:rsidR="00913679" w:rsidRPr="005D3515" w:rsidRDefault="00932BA0" w:rsidP="00913679">
      <w:pPr>
        <w:numPr>
          <w:ilvl w:val="0"/>
          <w:numId w:val="2"/>
        </w:numPr>
        <w:spacing w:after="0"/>
        <w:ind w:right="75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13679" w:rsidRPr="005D351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Математика. 9 класс. Подготовка к ГИА – 201</w:t>
        </w:r>
        <w:r w:rsidR="00913679">
          <w:rPr>
            <w:rStyle w:val="a4"/>
            <w:bCs/>
          </w:rPr>
          <w:t>8</w:t>
        </w:r>
        <w:r w:rsidR="00913679" w:rsidRPr="005D351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.Решебник. </w:t>
        </w:r>
        <w:r w:rsidR="00913679" w:rsidRPr="005D3515">
          <w:rPr>
            <w:rStyle w:val="apple-converted-space"/>
            <w:rFonts w:ascii="Times New Roman" w:hAnsi="Times New Roman" w:cs="Times New Roman"/>
            <w:bCs/>
            <w:sz w:val="24"/>
            <w:szCs w:val="24"/>
          </w:rPr>
          <w:t> </w:t>
        </w:r>
        <w:r w:rsidR="00913679" w:rsidRPr="005D3515">
          <w:rPr>
            <w:rStyle w:val="a4"/>
            <w:rFonts w:ascii="Times New Roman" w:hAnsi="Times New Roman" w:cs="Times New Roman"/>
            <w:bCs/>
            <w:i/>
            <w:iCs/>
            <w:color w:val="auto"/>
            <w:sz w:val="24"/>
            <w:szCs w:val="24"/>
            <w:u w:val="none"/>
          </w:rPr>
          <w:t xml:space="preserve">Под ред. Лысенко Ф.Ф., </w:t>
        </w:r>
        <w:proofErr w:type="spellStart"/>
        <w:r w:rsidR="00913679" w:rsidRPr="005D3515">
          <w:rPr>
            <w:rStyle w:val="a4"/>
            <w:rFonts w:ascii="Times New Roman" w:hAnsi="Times New Roman" w:cs="Times New Roman"/>
            <w:bCs/>
            <w:i/>
            <w:iCs/>
            <w:color w:val="auto"/>
            <w:sz w:val="24"/>
            <w:szCs w:val="24"/>
            <w:u w:val="none"/>
          </w:rPr>
          <w:t>Кулабухова</w:t>
        </w:r>
        <w:proofErr w:type="spellEnd"/>
        <w:r w:rsidR="00913679" w:rsidRPr="005D3515">
          <w:rPr>
            <w:rStyle w:val="a4"/>
            <w:rFonts w:ascii="Times New Roman" w:hAnsi="Times New Roman" w:cs="Times New Roman"/>
            <w:bCs/>
            <w:i/>
            <w:iCs/>
            <w:color w:val="auto"/>
            <w:sz w:val="24"/>
            <w:szCs w:val="24"/>
            <w:u w:val="none"/>
          </w:rPr>
          <w:t xml:space="preserve"> С.Ю.</w:t>
        </w:r>
        <w:r w:rsidR="00913679" w:rsidRPr="005D3515">
          <w:rPr>
            <w:rStyle w:val="apple-converted-space"/>
            <w:rFonts w:ascii="Times New Roman" w:hAnsi="Times New Roman" w:cs="Times New Roman"/>
            <w:sz w:val="24"/>
            <w:szCs w:val="24"/>
          </w:rPr>
          <w:t> </w:t>
        </w:r>
        <w:r w:rsidR="00913679" w:rsidRPr="005D351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(201</w:t>
        </w:r>
        <w:r w:rsidR="00913679">
          <w:rPr>
            <w:rStyle w:val="a4"/>
          </w:rPr>
          <w:t>8</w:t>
        </w:r>
        <w:r w:rsidR="00913679" w:rsidRPr="005D351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, 320с.)</w:t>
        </w:r>
      </w:hyperlink>
    </w:p>
    <w:p w:rsidR="00913679" w:rsidRPr="005D3515" w:rsidRDefault="00932BA0" w:rsidP="00913679">
      <w:pPr>
        <w:numPr>
          <w:ilvl w:val="0"/>
          <w:numId w:val="2"/>
        </w:numPr>
        <w:spacing w:after="0"/>
        <w:ind w:right="75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13679" w:rsidRPr="005D351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Математика. 9 класс. Тематические тесты для подготовки к ГИА</w:t>
        </w:r>
        <w:r w:rsidR="00913679">
          <w:rPr>
            <w:rStyle w:val="a4"/>
            <w:bCs/>
          </w:rPr>
          <w:t xml:space="preserve"> – 2018</w:t>
        </w:r>
        <w:r w:rsidR="00913679" w:rsidRPr="005D351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 Алгебра, геометрия, теория вероятностей и статистика.</w:t>
        </w:r>
        <w:r w:rsidR="00913679" w:rsidRPr="005D3515">
          <w:rPr>
            <w:rStyle w:val="apple-converted-space"/>
            <w:rFonts w:ascii="Times New Roman" w:hAnsi="Times New Roman" w:cs="Times New Roman"/>
            <w:bCs/>
            <w:sz w:val="24"/>
            <w:szCs w:val="24"/>
          </w:rPr>
          <w:t> </w:t>
        </w:r>
        <w:r w:rsidR="00913679" w:rsidRPr="005D3515">
          <w:rPr>
            <w:rStyle w:val="a4"/>
            <w:rFonts w:ascii="Times New Roman" w:hAnsi="Times New Roman" w:cs="Times New Roman"/>
            <w:bCs/>
            <w:i/>
            <w:iCs/>
            <w:color w:val="auto"/>
            <w:sz w:val="24"/>
            <w:szCs w:val="24"/>
            <w:u w:val="none"/>
          </w:rPr>
          <w:t xml:space="preserve">Под. ред. Лысенко Ф.Ф., </w:t>
        </w:r>
        <w:proofErr w:type="spellStart"/>
        <w:r w:rsidR="00913679" w:rsidRPr="005D3515">
          <w:rPr>
            <w:rStyle w:val="a4"/>
            <w:rFonts w:ascii="Times New Roman" w:hAnsi="Times New Roman" w:cs="Times New Roman"/>
            <w:bCs/>
            <w:i/>
            <w:iCs/>
            <w:color w:val="auto"/>
            <w:sz w:val="24"/>
            <w:szCs w:val="24"/>
            <w:u w:val="none"/>
          </w:rPr>
          <w:t>Кулабухова</w:t>
        </w:r>
        <w:proofErr w:type="spellEnd"/>
        <w:r w:rsidR="00913679" w:rsidRPr="005D3515">
          <w:rPr>
            <w:rStyle w:val="a4"/>
            <w:rFonts w:ascii="Times New Roman" w:hAnsi="Times New Roman" w:cs="Times New Roman"/>
            <w:bCs/>
            <w:i/>
            <w:iCs/>
            <w:color w:val="auto"/>
            <w:sz w:val="24"/>
            <w:szCs w:val="24"/>
            <w:u w:val="none"/>
          </w:rPr>
          <w:t xml:space="preserve"> С.Ю.</w:t>
        </w:r>
        <w:r w:rsidR="00913679" w:rsidRPr="005D3515">
          <w:rPr>
            <w:rStyle w:val="apple-converted-space"/>
            <w:rFonts w:ascii="Times New Roman" w:hAnsi="Times New Roman" w:cs="Times New Roman"/>
            <w:sz w:val="24"/>
            <w:szCs w:val="24"/>
          </w:rPr>
          <w:t> </w:t>
        </w:r>
        <w:r w:rsidR="00913679" w:rsidRPr="005D351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(201</w:t>
        </w:r>
        <w:r w:rsidR="00913679">
          <w:rPr>
            <w:rStyle w:val="a4"/>
          </w:rPr>
          <w:t>8</w:t>
        </w:r>
        <w:r w:rsidR="00913679" w:rsidRPr="005D351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, 315с.)</w:t>
        </w:r>
      </w:hyperlink>
    </w:p>
    <w:p w:rsidR="00913679" w:rsidRPr="005D3515" w:rsidRDefault="00932BA0" w:rsidP="00913679">
      <w:pPr>
        <w:numPr>
          <w:ilvl w:val="0"/>
          <w:numId w:val="2"/>
        </w:numPr>
        <w:spacing w:after="0"/>
        <w:ind w:right="75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13679" w:rsidRPr="005D351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Математика. Подготовка к ГИА 9 в</w:t>
        </w:r>
        <w:r w:rsidR="00913679" w:rsidRPr="005D3515">
          <w:rPr>
            <w:rStyle w:val="apple-converted-space"/>
            <w:rFonts w:ascii="Times New Roman" w:hAnsi="Times New Roman" w:cs="Times New Roman"/>
            <w:bCs/>
            <w:sz w:val="24"/>
            <w:szCs w:val="24"/>
          </w:rPr>
          <w:t> </w:t>
        </w:r>
        <w:r w:rsidR="00913679" w:rsidRPr="005D351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201</w:t>
        </w:r>
        <w:r w:rsidR="00913679">
          <w:rPr>
            <w:rStyle w:val="a4"/>
            <w:bCs/>
          </w:rPr>
          <w:t>8</w:t>
        </w:r>
        <w:r w:rsidR="00913679" w:rsidRPr="005D3515">
          <w:rPr>
            <w:rStyle w:val="apple-converted-space"/>
            <w:rFonts w:ascii="Times New Roman" w:hAnsi="Times New Roman" w:cs="Times New Roman"/>
            <w:bCs/>
            <w:sz w:val="24"/>
            <w:szCs w:val="24"/>
          </w:rPr>
          <w:t> </w:t>
        </w:r>
        <w:r w:rsidR="00913679" w:rsidRPr="005D351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году. Диагностические работы.</w:t>
        </w:r>
        <w:r w:rsidR="00913679" w:rsidRPr="005D3515">
          <w:rPr>
            <w:rStyle w:val="apple-converted-space"/>
            <w:rFonts w:ascii="Times New Roman" w:hAnsi="Times New Roman" w:cs="Times New Roman"/>
            <w:bCs/>
            <w:sz w:val="24"/>
            <w:szCs w:val="24"/>
          </w:rPr>
          <w:t> </w:t>
        </w:r>
        <w:r w:rsidR="00913679" w:rsidRPr="005D351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(201</w:t>
        </w:r>
        <w:r w:rsidR="00913679">
          <w:rPr>
            <w:rStyle w:val="a4"/>
          </w:rPr>
          <w:t>8</w:t>
        </w:r>
        <w:r w:rsidR="00913679" w:rsidRPr="005D351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, 112с.)</w:t>
        </w:r>
      </w:hyperlink>
      <w:r w:rsidR="00913679" w:rsidRPr="005D3515">
        <w:rPr>
          <w:rFonts w:ascii="Times New Roman" w:hAnsi="Times New Roman" w:cs="Times New Roman"/>
          <w:sz w:val="24"/>
          <w:szCs w:val="24"/>
        </w:rPr>
        <w:t> </w:t>
      </w:r>
    </w:p>
    <w:p w:rsidR="00913679" w:rsidRPr="005D3515" w:rsidRDefault="00932BA0" w:rsidP="00913679">
      <w:pPr>
        <w:numPr>
          <w:ilvl w:val="0"/>
          <w:numId w:val="2"/>
        </w:numPr>
        <w:spacing w:after="0"/>
        <w:ind w:right="75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913679" w:rsidRPr="005D351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ГИА-201</w:t>
        </w:r>
        <w:r w:rsidR="00913679">
          <w:rPr>
            <w:rStyle w:val="a4"/>
            <w:bCs/>
          </w:rPr>
          <w:t>8</w:t>
        </w:r>
        <w:r w:rsidR="00913679" w:rsidRPr="005D351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 Математика. 9 класс. Тренировочные варианты. </w:t>
        </w:r>
        <w:r w:rsidR="00913679" w:rsidRPr="005D3515">
          <w:rPr>
            <w:rStyle w:val="apple-converted-space"/>
            <w:rFonts w:ascii="Times New Roman" w:hAnsi="Times New Roman" w:cs="Times New Roman"/>
            <w:bCs/>
            <w:sz w:val="24"/>
            <w:szCs w:val="24"/>
          </w:rPr>
          <w:t> </w:t>
        </w:r>
        <w:proofErr w:type="spellStart"/>
        <w:r w:rsidR="00913679" w:rsidRPr="005D3515">
          <w:rPr>
            <w:rStyle w:val="a4"/>
            <w:rFonts w:ascii="Times New Roman" w:hAnsi="Times New Roman" w:cs="Times New Roman"/>
            <w:bCs/>
            <w:i/>
            <w:iCs/>
            <w:color w:val="auto"/>
            <w:sz w:val="24"/>
            <w:szCs w:val="24"/>
            <w:u w:val="none"/>
          </w:rPr>
          <w:t>Бунимович</w:t>
        </w:r>
        <w:proofErr w:type="spellEnd"/>
        <w:r w:rsidR="00913679" w:rsidRPr="005D3515">
          <w:rPr>
            <w:rStyle w:val="a4"/>
            <w:rFonts w:ascii="Times New Roman" w:hAnsi="Times New Roman" w:cs="Times New Roman"/>
            <w:bCs/>
            <w:i/>
            <w:iCs/>
            <w:color w:val="auto"/>
            <w:sz w:val="24"/>
            <w:szCs w:val="24"/>
            <w:u w:val="none"/>
          </w:rPr>
          <w:t xml:space="preserve"> Е.А., Кузнецова Л.В. и др.</w:t>
        </w:r>
        <w:r w:rsidR="00913679" w:rsidRPr="005D3515">
          <w:rPr>
            <w:rStyle w:val="apple-converted-space"/>
            <w:rFonts w:ascii="Times New Roman" w:hAnsi="Times New Roman" w:cs="Times New Roman"/>
            <w:sz w:val="24"/>
            <w:szCs w:val="24"/>
          </w:rPr>
          <w:t> </w:t>
        </w:r>
        <w:r w:rsidR="00913679" w:rsidRPr="005D351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(201</w:t>
        </w:r>
        <w:r w:rsidR="00913679">
          <w:rPr>
            <w:rStyle w:val="a4"/>
          </w:rPr>
          <w:t>8</w:t>
        </w:r>
        <w:r w:rsidR="00913679" w:rsidRPr="005D351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  <w:r w:rsidR="00913679" w:rsidRPr="005D3515">
          <w:rPr>
            <w:rStyle w:val="apple-converted-space"/>
            <w:rFonts w:ascii="Times New Roman" w:hAnsi="Times New Roman" w:cs="Times New Roman"/>
            <w:sz w:val="24"/>
            <w:szCs w:val="24"/>
          </w:rPr>
          <w:t> </w:t>
        </w:r>
        <w:r w:rsidR="00913679" w:rsidRPr="005D351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96с.)</w:t>
        </w:r>
      </w:hyperlink>
    </w:p>
    <w:p w:rsidR="00913679" w:rsidRPr="005D3515" w:rsidRDefault="00932BA0" w:rsidP="00913679">
      <w:pPr>
        <w:numPr>
          <w:ilvl w:val="0"/>
          <w:numId w:val="2"/>
        </w:numPr>
        <w:spacing w:after="0"/>
        <w:ind w:right="75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913679" w:rsidRPr="005D351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ГИА-201</w:t>
        </w:r>
        <w:r w:rsidR="00913679">
          <w:rPr>
            <w:rStyle w:val="a4"/>
            <w:bCs/>
          </w:rPr>
          <w:t>8</w:t>
        </w:r>
        <w:r w:rsidR="00913679" w:rsidRPr="005D351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 Математика. Типовые экзаменационные варианты: 30 вариантов.</w:t>
        </w:r>
        <w:r w:rsidR="00913679" w:rsidRPr="005D3515">
          <w:rPr>
            <w:rStyle w:val="apple-converted-space"/>
            <w:rFonts w:ascii="Times New Roman" w:hAnsi="Times New Roman" w:cs="Times New Roman"/>
            <w:bCs/>
            <w:sz w:val="24"/>
            <w:szCs w:val="24"/>
          </w:rPr>
          <w:t> </w:t>
        </w:r>
        <w:r w:rsidR="00913679" w:rsidRPr="005D3515">
          <w:rPr>
            <w:rStyle w:val="a4"/>
            <w:rFonts w:ascii="Times New Roman" w:hAnsi="Times New Roman" w:cs="Times New Roman"/>
            <w:bCs/>
            <w:i/>
            <w:iCs/>
            <w:color w:val="auto"/>
            <w:sz w:val="24"/>
            <w:szCs w:val="24"/>
            <w:u w:val="none"/>
          </w:rPr>
          <w:t>Под ред. Семенова А.Л., Ященко И.В.</w:t>
        </w:r>
        <w:r w:rsidR="00913679" w:rsidRPr="005D3515">
          <w:rPr>
            <w:rStyle w:val="apple-converted-space"/>
            <w:rFonts w:ascii="Times New Roman" w:hAnsi="Times New Roman" w:cs="Times New Roman"/>
            <w:sz w:val="24"/>
            <w:szCs w:val="24"/>
          </w:rPr>
          <w:t> </w:t>
        </w:r>
        <w:r w:rsidR="00913679" w:rsidRPr="005D351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(201</w:t>
        </w:r>
        <w:r w:rsidR="00913679">
          <w:rPr>
            <w:rStyle w:val="a4"/>
          </w:rPr>
          <w:t>8</w:t>
        </w:r>
        <w:r w:rsidR="00913679" w:rsidRPr="005D351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, 192с.)</w:t>
        </w:r>
      </w:hyperlink>
    </w:p>
    <w:p w:rsidR="00913679" w:rsidRPr="005D3515" w:rsidRDefault="00932BA0" w:rsidP="00913679">
      <w:pPr>
        <w:numPr>
          <w:ilvl w:val="0"/>
          <w:numId w:val="2"/>
        </w:numPr>
        <w:spacing w:after="0"/>
        <w:ind w:right="75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913679" w:rsidRPr="005D351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ГИА</w:t>
        </w:r>
        <w:r w:rsidR="00913679" w:rsidRPr="005D3515">
          <w:rPr>
            <w:rStyle w:val="apple-converted-space"/>
            <w:rFonts w:ascii="Times New Roman" w:hAnsi="Times New Roman" w:cs="Times New Roman"/>
            <w:bCs/>
            <w:sz w:val="24"/>
            <w:szCs w:val="24"/>
          </w:rPr>
          <w:t> </w:t>
        </w:r>
        <w:r w:rsidR="00913679" w:rsidRPr="005D351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2015. Математика: сборник заданий. </w:t>
        </w:r>
        <w:r w:rsidR="00913679" w:rsidRPr="005D3515">
          <w:rPr>
            <w:rStyle w:val="apple-converted-space"/>
            <w:rFonts w:ascii="Times New Roman" w:hAnsi="Times New Roman" w:cs="Times New Roman"/>
            <w:bCs/>
            <w:sz w:val="24"/>
            <w:szCs w:val="24"/>
          </w:rPr>
          <w:t> </w:t>
        </w:r>
        <w:r w:rsidR="00913679" w:rsidRPr="005D3515">
          <w:rPr>
            <w:rStyle w:val="a4"/>
            <w:rFonts w:ascii="Times New Roman" w:hAnsi="Times New Roman" w:cs="Times New Roman"/>
            <w:bCs/>
            <w:i/>
            <w:iCs/>
            <w:color w:val="auto"/>
            <w:sz w:val="24"/>
            <w:szCs w:val="24"/>
            <w:u w:val="none"/>
          </w:rPr>
          <w:t>Лаппо Л.Д., Попов М.А.</w:t>
        </w:r>
        <w:r w:rsidR="00913679" w:rsidRPr="005D3515">
          <w:rPr>
            <w:rStyle w:val="apple-converted-space"/>
            <w:rFonts w:ascii="Times New Roman" w:hAnsi="Times New Roman" w:cs="Times New Roman"/>
            <w:sz w:val="24"/>
            <w:szCs w:val="24"/>
          </w:rPr>
          <w:t> </w:t>
        </w:r>
        <w:r w:rsidR="00913679" w:rsidRPr="005D351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(201</w:t>
        </w:r>
        <w:r w:rsidR="00913679">
          <w:rPr>
            <w:rStyle w:val="a4"/>
          </w:rPr>
          <w:t>8</w:t>
        </w:r>
        <w:r w:rsidR="00913679" w:rsidRPr="005D351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, 160с.)</w:t>
        </w:r>
      </w:hyperlink>
    </w:p>
    <w:p w:rsidR="00913679" w:rsidRPr="005D3515" w:rsidRDefault="00932BA0" w:rsidP="00913679">
      <w:pPr>
        <w:numPr>
          <w:ilvl w:val="0"/>
          <w:numId w:val="2"/>
        </w:numPr>
        <w:spacing w:after="0"/>
        <w:ind w:right="75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913679" w:rsidRPr="005D351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ГИА. Математика. 9 класс. Практикум по выполнению типовых тестовых заданий. Реальные тесты.</w:t>
        </w:r>
        <w:r w:rsidR="00913679" w:rsidRPr="005D3515">
          <w:rPr>
            <w:rStyle w:val="apple-converted-space"/>
            <w:rFonts w:ascii="Times New Roman" w:hAnsi="Times New Roman" w:cs="Times New Roman"/>
            <w:bCs/>
            <w:sz w:val="24"/>
            <w:szCs w:val="24"/>
          </w:rPr>
          <w:t> </w:t>
        </w:r>
        <w:r w:rsidR="00913679" w:rsidRPr="005D3515">
          <w:rPr>
            <w:rStyle w:val="a4"/>
            <w:rFonts w:ascii="Times New Roman" w:hAnsi="Times New Roman" w:cs="Times New Roman"/>
            <w:bCs/>
            <w:i/>
            <w:iCs/>
            <w:color w:val="auto"/>
            <w:sz w:val="24"/>
            <w:szCs w:val="24"/>
            <w:u w:val="none"/>
          </w:rPr>
          <w:t>Лаппо Л.Д., Попов М.А.</w:t>
        </w:r>
        <w:r w:rsidR="00913679" w:rsidRPr="005D3515">
          <w:rPr>
            <w:rStyle w:val="apple-converted-space"/>
            <w:rFonts w:ascii="Times New Roman" w:hAnsi="Times New Roman" w:cs="Times New Roman"/>
            <w:sz w:val="24"/>
            <w:szCs w:val="24"/>
          </w:rPr>
          <w:t> </w:t>
        </w:r>
        <w:r w:rsidR="00913679" w:rsidRPr="005D351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(201</w:t>
        </w:r>
        <w:r w:rsidR="00913679">
          <w:rPr>
            <w:rStyle w:val="a4"/>
          </w:rPr>
          <w:t>8</w:t>
        </w:r>
        <w:r w:rsidR="00913679" w:rsidRPr="005D351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, 80с.)</w:t>
        </w:r>
      </w:hyperlink>
    </w:p>
    <w:p w:rsidR="00913679" w:rsidRPr="005D3515" w:rsidRDefault="00932BA0" w:rsidP="00913679">
      <w:pPr>
        <w:numPr>
          <w:ilvl w:val="0"/>
          <w:numId w:val="2"/>
        </w:numPr>
        <w:spacing w:after="0"/>
        <w:ind w:right="75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913679" w:rsidRPr="005D351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ГИА. 3000 задач с ответами по математике. Все задания части 1. </w:t>
        </w:r>
        <w:r w:rsidR="00913679" w:rsidRPr="005D3515">
          <w:rPr>
            <w:rStyle w:val="apple-converted-space"/>
            <w:rFonts w:ascii="Times New Roman" w:hAnsi="Times New Roman" w:cs="Times New Roman"/>
            <w:bCs/>
            <w:sz w:val="24"/>
            <w:szCs w:val="24"/>
          </w:rPr>
          <w:t> </w:t>
        </w:r>
        <w:r w:rsidR="00913679" w:rsidRPr="005D3515">
          <w:rPr>
            <w:rStyle w:val="a4"/>
            <w:rFonts w:ascii="Times New Roman" w:hAnsi="Times New Roman" w:cs="Times New Roman"/>
            <w:bCs/>
            <w:i/>
            <w:iCs/>
            <w:color w:val="auto"/>
            <w:sz w:val="24"/>
            <w:szCs w:val="24"/>
            <w:u w:val="none"/>
          </w:rPr>
          <w:t>Под. ред. Семенова А.Л., Ященко И.В.</w:t>
        </w:r>
        <w:r w:rsidR="00913679" w:rsidRPr="005D3515">
          <w:rPr>
            <w:rStyle w:val="apple-converted-space"/>
            <w:rFonts w:ascii="Times New Roman" w:hAnsi="Times New Roman" w:cs="Times New Roman"/>
            <w:sz w:val="24"/>
            <w:szCs w:val="24"/>
          </w:rPr>
          <w:t> </w:t>
        </w:r>
        <w:r w:rsidR="00913679" w:rsidRPr="005D351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(201</w:t>
        </w:r>
        <w:r w:rsidR="00913679">
          <w:rPr>
            <w:rStyle w:val="a4"/>
          </w:rPr>
          <w:t>8</w:t>
        </w:r>
        <w:r w:rsidR="00913679" w:rsidRPr="005D351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, 400с.)</w:t>
        </w:r>
      </w:hyperlink>
    </w:p>
    <w:p w:rsidR="00913679" w:rsidRPr="005D3515" w:rsidRDefault="00932BA0" w:rsidP="00913679">
      <w:pPr>
        <w:numPr>
          <w:ilvl w:val="0"/>
          <w:numId w:val="2"/>
        </w:numPr>
        <w:spacing w:after="0"/>
        <w:ind w:right="75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913679" w:rsidRPr="005D351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ГИА</w:t>
        </w:r>
        <w:r w:rsidR="00913679" w:rsidRPr="005D3515">
          <w:rPr>
            <w:rStyle w:val="apple-converted-space"/>
            <w:rFonts w:ascii="Times New Roman" w:hAnsi="Times New Roman" w:cs="Times New Roman"/>
            <w:bCs/>
            <w:sz w:val="24"/>
            <w:szCs w:val="24"/>
          </w:rPr>
          <w:t> </w:t>
        </w:r>
        <w:r w:rsidR="00913679" w:rsidRPr="005D351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2015. Математика. 9 класс. Типовые тестовые задания. </w:t>
        </w:r>
        <w:r w:rsidR="00913679" w:rsidRPr="005D3515">
          <w:rPr>
            <w:rStyle w:val="apple-converted-space"/>
            <w:rFonts w:ascii="Times New Roman" w:hAnsi="Times New Roman" w:cs="Times New Roman"/>
            <w:bCs/>
            <w:sz w:val="24"/>
            <w:szCs w:val="24"/>
          </w:rPr>
          <w:t> </w:t>
        </w:r>
        <w:r w:rsidR="00913679" w:rsidRPr="005D3515">
          <w:rPr>
            <w:rStyle w:val="a4"/>
            <w:rFonts w:ascii="Times New Roman" w:hAnsi="Times New Roman" w:cs="Times New Roman"/>
            <w:bCs/>
            <w:i/>
            <w:iCs/>
            <w:color w:val="auto"/>
            <w:sz w:val="24"/>
            <w:szCs w:val="24"/>
            <w:u w:val="none"/>
          </w:rPr>
          <w:t>Ященко И.В., Шестаков С.А. и др.</w:t>
        </w:r>
        <w:r w:rsidR="00913679" w:rsidRPr="005D3515">
          <w:rPr>
            <w:rStyle w:val="apple-converted-space"/>
            <w:rFonts w:ascii="Times New Roman" w:hAnsi="Times New Roman" w:cs="Times New Roman"/>
            <w:bCs/>
            <w:sz w:val="24"/>
            <w:szCs w:val="24"/>
          </w:rPr>
          <w:t> </w:t>
        </w:r>
        <w:r w:rsidR="00913679" w:rsidRPr="005D351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(2018)</w:t>
        </w:r>
      </w:hyperlink>
      <w:r w:rsidR="00913679" w:rsidRPr="005D3515">
        <w:rPr>
          <w:rFonts w:ascii="Times New Roman" w:hAnsi="Times New Roman" w:cs="Times New Roman"/>
          <w:sz w:val="24"/>
          <w:szCs w:val="24"/>
        </w:rPr>
        <w:t> ( №1,2,3)</w:t>
      </w:r>
    </w:p>
    <w:p w:rsidR="00913679" w:rsidRPr="00E52F29" w:rsidRDefault="00913679" w:rsidP="00913679">
      <w:pPr>
        <w:numPr>
          <w:ilvl w:val="0"/>
          <w:numId w:val="2"/>
        </w:numPr>
        <w:tabs>
          <w:tab w:val="num" w:pos="108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515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Демонстрационные версии экзаменационной работы по алгебре. – М.: Федеральная служба по надзору в сфере образования и науки – Режим доступа: http:// </w:t>
      </w:r>
      <w:proofErr w:type="spellStart"/>
      <w:r w:rsidRPr="005D3515">
        <w:rPr>
          <w:rFonts w:ascii="Times New Roman" w:eastAsia="Times New Roman" w:hAnsi="Times New Roman"/>
          <w:sz w:val="24"/>
          <w:szCs w:val="24"/>
          <w:lang w:eastAsia="ru-RU"/>
        </w:rPr>
        <w:t>www</w:t>
      </w:r>
      <w:proofErr w:type="spellEnd"/>
      <w:r w:rsidRPr="005D3515">
        <w:rPr>
          <w:rFonts w:ascii="Times New Roman" w:eastAsia="Times New Roman" w:hAnsi="Times New Roman"/>
          <w:sz w:val="24"/>
          <w:szCs w:val="24"/>
          <w:lang w:eastAsia="ru-RU"/>
        </w:rPr>
        <w:t xml:space="preserve"> fipi.ru. </w:t>
      </w:r>
    </w:p>
    <w:p w:rsidR="00913679" w:rsidRPr="005D3515" w:rsidRDefault="00913679" w:rsidP="00913679">
      <w:pPr>
        <w:spacing w:after="0" w:line="377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D3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Перечень сайтов</w:t>
      </w:r>
    </w:p>
    <w:p w:rsidR="00913679" w:rsidRPr="005D3515" w:rsidRDefault="00913679" w:rsidP="00913679">
      <w:pPr>
        <w:spacing w:after="0" w:line="377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D35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http://www.prosv.ru</w:t>
      </w:r>
      <w:r w:rsidRPr="005D3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5D351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сайт издательства «Просвещение» (рубрика «Математика»)</w:t>
      </w:r>
    </w:p>
    <w:p w:rsidR="00913679" w:rsidRPr="005D3515" w:rsidRDefault="00913679" w:rsidP="00913679">
      <w:pPr>
        <w:spacing w:after="0" w:line="377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D35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http:/</w:t>
      </w:r>
      <w:r w:rsidRPr="005D35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www.drofa.ru</w:t>
      </w:r>
      <w:r w:rsidRPr="005D35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5D35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5D35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5D351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сайт издательства Дрофа (рубрика «Математика»)</w:t>
      </w:r>
    </w:p>
    <w:p w:rsidR="00913679" w:rsidRPr="005D3515" w:rsidRDefault="00913679" w:rsidP="00913679">
      <w:pPr>
        <w:spacing w:after="0" w:line="377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D35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http://www. </w:t>
      </w:r>
      <w:proofErr w:type="spellStart"/>
      <w:r w:rsidRPr="005D35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center</w:t>
      </w:r>
      <w:proofErr w:type="spellEnd"/>
      <w:r w:rsidRPr="005D35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5D35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fio</w:t>
      </w:r>
      <w:proofErr w:type="spellEnd"/>
      <w:r w:rsidRPr="005D35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5D35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ru</w:t>
      </w:r>
      <w:proofErr w:type="spellEnd"/>
      <w:r w:rsidRPr="005D35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/</w:t>
      </w:r>
      <w:proofErr w:type="spellStart"/>
      <w:r w:rsidRPr="005D35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som</w:t>
      </w:r>
      <w:proofErr w:type="spellEnd"/>
      <w:r w:rsidRPr="005D35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-</w:t>
      </w:r>
      <w:r w:rsidRPr="005D35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hyperlink r:id="rId18" w:tooltip="Методические рекомендации" w:history="1">
        <w:r w:rsidRPr="005D3515">
          <w:rPr>
            <w:rFonts w:ascii="Times New Roman" w:eastAsia="Times New Roman" w:hAnsi="Times New Roman" w:cs="Times New Roman"/>
            <w:bCs/>
            <w:color w:val="0066CC"/>
            <w:sz w:val="24"/>
            <w:szCs w:val="24"/>
            <w:u w:val="single"/>
            <w:lang w:eastAsia="ru-RU"/>
          </w:rPr>
          <w:t>методические рекомендации</w:t>
        </w:r>
      </w:hyperlink>
      <w:r w:rsidRPr="005D3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5D351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913679" w:rsidRPr="005D3515" w:rsidRDefault="00913679" w:rsidP="00913679">
      <w:pPr>
        <w:spacing w:after="0" w:line="377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D35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http://www. </w:t>
      </w:r>
      <w:proofErr w:type="spellStart"/>
      <w:r w:rsidRPr="005D35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edu</w:t>
      </w:r>
      <w:proofErr w:type="spellEnd"/>
      <w:r w:rsidRPr="005D35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5D35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ru</w:t>
      </w:r>
      <w:proofErr w:type="spellEnd"/>
      <w:r w:rsidRPr="005D35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-</w:t>
      </w:r>
      <w:r w:rsidRPr="005D35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5D351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913679" w:rsidRPr="005D3515" w:rsidRDefault="00913679" w:rsidP="00913679">
      <w:pPr>
        <w:spacing w:after="0" w:line="377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D35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http://www. </w:t>
      </w:r>
      <w:proofErr w:type="spellStart"/>
      <w:r w:rsidRPr="005D35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internet-scool</w:t>
      </w:r>
      <w:proofErr w:type="spellEnd"/>
      <w:r w:rsidRPr="005D35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5D35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ru</w:t>
      </w:r>
      <w:proofErr w:type="spellEnd"/>
      <w:r w:rsidRPr="005D3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5D35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-</w:t>
      </w:r>
      <w:r w:rsidRPr="005D35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/>
        </w:rPr>
        <w:t> </w:t>
      </w:r>
      <w:r w:rsidRPr="005D351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Интернет-уроки по алгебре и началам анализа и геометрии, включают подготовку сдачи ЕГЭ.</w:t>
      </w:r>
    </w:p>
    <w:p w:rsidR="00913679" w:rsidRPr="005D3515" w:rsidRDefault="00913679" w:rsidP="00913679">
      <w:pPr>
        <w:spacing w:after="0" w:line="377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D35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http://www. </w:t>
      </w:r>
      <w:proofErr w:type="spellStart"/>
      <w:r w:rsidRPr="005D35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legion</w:t>
      </w:r>
      <w:proofErr w:type="spellEnd"/>
      <w:r w:rsidRPr="005D35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5D35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ru</w:t>
      </w:r>
      <w:proofErr w:type="spellEnd"/>
      <w:r w:rsidRPr="005D3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5D351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– сайт издательства «Легион»</w:t>
      </w:r>
    </w:p>
    <w:p w:rsidR="00913679" w:rsidRPr="005D3515" w:rsidRDefault="00913679" w:rsidP="00913679">
      <w:pPr>
        <w:spacing w:after="0" w:line="377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D35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http://www. </w:t>
      </w:r>
      <w:proofErr w:type="spellStart"/>
      <w:r w:rsidRPr="005D35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fipi</w:t>
      </w:r>
      <w:proofErr w:type="spellEnd"/>
      <w:r w:rsidRPr="005D35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5D351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ru</w:t>
      </w:r>
      <w:proofErr w:type="spellEnd"/>
      <w:r w:rsidRPr="005D35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Pr="005D351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- портал информационной поддержки мониторинга качества образования, здесь можно найти Федеральный банк тестовых заданий.</w:t>
      </w:r>
    </w:p>
    <w:p w:rsidR="00FF5A97" w:rsidRPr="00FD155A" w:rsidRDefault="00913679" w:rsidP="00FD155A">
      <w:pPr>
        <w:spacing w:after="0" w:line="377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D351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http://zadachi. </w:t>
      </w:r>
      <w:proofErr w:type="spellStart"/>
      <w:r w:rsidRPr="005D351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mccme</w:t>
      </w:r>
      <w:proofErr w:type="spellEnd"/>
      <w:r w:rsidRPr="005D351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5D351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ru</w:t>
      </w:r>
      <w:proofErr w:type="spellEnd"/>
      <w:r w:rsidRPr="005D351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. Задачи по геометрии: информационно-поисковая</w:t>
      </w:r>
      <w:r w:rsidRPr="008B031A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система</w:t>
      </w:r>
    </w:p>
    <w:sectPr w:rsidR="00FF5A97" w:rsidRPr="00FD155A" w:rsidSect="00B50866">
      <w:footerReference w:type="default" r:id="rId19"/>
      <w:pgSz w:w="11906" w:h="16838"/>
      <w:pgMar w:top="678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A0" w:rsidRDefault="00932BA0" w:rsidP="00B50866">
      <w:pPr>
        <w:spacing w:after="0" w:line="240" w:lineRule="auto"/>
      </w:pPr>
      <w:r>
        <w:separator/>
      </w:r>
    </w:p>
  </w:endnote>
  <w:endnote w:type="continuationSeparator" w:id="0">
    <w:p w:rsidR="00932BA0" w:rsidRDefault="00932BA0" w:rsidP="00B50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5229437"/>
      <w:docPartObj>
        <w:docPartGallery w:val="Page Numbers (Bottom of Page)"/>
        <w:docPartUnique/>
      </w:docPartObj>
    </w:sdtPr>
    <w:sdtEndPr/>
    <w:sdtContent>
      <w:p w:rsidR="00B50866" w:rsidRDefault="00B5086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18D">
          <w:rPr>
            <w:noProof/>
          </w:rPr>
          <w:t>7</w:t>
        </w:r>
        <w:r>
          <w:fldChar w:fldCharType="end"/>
        </w:r>
      </w:p>
    </w:sdtContent>
  </w:sdt>
  <w:p w:rsidR="00B50866" w:rsidRDefault="00B5086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A0" w:rsidRDefault="00932BA0" w:rsidP="00B50866">
      <w:pPr>
        <w:spacing w:after="0" w:line="240" w:lineRule="auto"/>
      </w:pPr>
      <w:r>
        <w:separator/>
      </w:r>
    </w:p>
  </w:footnote>
  <w:footnote w:type="continuationSeparator" w:id="0">
    <w:p w:rsidR="00932BA0" w:rsidRDefault="00932BA0" w:rsidP="00B50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E2264"/>
    <w:multiLevelType w:val="hybridMultilevel"/>
    <w:tmpl w:val="3A9E08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05232CE"/>
    <w:multiLevelType w:val="hybridMultilevel"/>
    <w:tmpl w:val="84F8A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96178"/>
    <w:multiLevelType w:val="multilevel"/>
    <w:tmpl w:val="07DE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AF55EE"/>
    <w:multiLevelType w:val="hybridMultilevel"/>
    <w:tmpl w:val="941C8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724AF"/>
    <w:multiLevelType w:val="multilevel"/>
    <w:tmpl w:val="EE1E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203D22"/>
    <w:multiLevelType w:val="multilevel"/>
    <w:tmpl w:val="EE1EB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745FE5"/>
    <w:multiLevelType w:val="hybridMultilevel"/>
    <w:tmpl w:val="61C40F14"/>
    <w:lvl w:ilvl="0" w:tplc="D9D68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BD83846"/>
    <w:multiLevelType w:val="hybridMultilevel"/>
    <w:tmpl w:val="83DAE7AC"/>
    <w:lvl w:ilvl="0" w:tplc="33744A58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7160C53"/>
    <w:multiLevelType w:val="hybridMultilevel"/>
    <w:tmpl w:val="01F43E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327E5F"/>
    <w:multiLevelType w:val="multilevel"/>
    <w:tmpl w:val="CA907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AA3CBD"/>
    <w:multiLevelType w:val="hybridMultilevel"/>
    <w:tmpl w:val="FC4EE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204BFD"/>
    <w:multiLevelType w:val="hybridMultilevel"/>
    <w:tmpl w:val="04848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0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31A"/>
    <w:rsid w:val="00004C13"/>
    <w:rsid w:val="000147CD"/>
    <w:rsid w:val="00084488"/>
    <w:rsid w:val="000C5628"/>
    <w:rsid w:val="0018318D"/>
    <w:rsid w:val="002043DD"/>
    <w:rsid w:val="00230BF3"/>
    <w:rsid w:val="002316A9"/>
    <w:rsid w:val="00297738"/>
    <w:rsid w:val="00361E47"/>
    <w:rsid w:val="003B344A"/>
    <w:rsid w:val="003C311D"/>
    <w:rsid w:val="004964C3"/>
    <w:rsid w:val="004D0EA9"/>
    <w:rsid w:val="00503FC5"/>
    <w:rsid w:val="00543A91"/>
    <w:rsid w:val="005D3515"/>
    <w:rsid w:val="005D3A45"/>
    <w:rsid w:val="00655D45"/>
    <w:rsid w:val="0066477B"/>
    <w:rsid w:val="00681267"/>
    <w:rsid w:val="006B0008"/>
    <w:rsid w:val="007065EC"/>
    <w:rsid w:val="007449F7"/>
    <w:rsid w:val="0075550F"/>
    <w:rsid w:val="00775569"/>
    <w:rsid w:val="00866C13"/>
    <w:rsid w:val="008B031A"/>
    <w:rsid w:val="008F2920"/>
    <w:rsid w:val="00913679"/>
    <w:rsid w:val="00932BA0"/>
    <w:rsid w:val="00952694"/>
    <w:rsid w:val="00984945"/>
    <w:rsid w:val="009B111E"/>
    <w:rsid w:val="009B4D4F"/>
    <w:rsid w:val="00A51A46"/>
    <w:rsid w:val="00A61364"/>
    <w:rsid w:val="00A85D02"/>
    <w:rsid w:val="00A957D1"/>
    <w:rsid w:val="00AD6ED2"/>
    <w:rsid w:val="00B13E82"/>
    <w:rsid w:val="00B50866"/>
    <w:rsid w:val="00B70FEB"/>
    <w:rsid w:val="00B76999"/>
    <w:rsid w:val="00BB0F44"/>
    <w:rsid w:val="00BC3BDB"/>
    <w:rsid w:val="00CB14A7"/>
    <w:rsid w:val="00D51D6C"/>
    <w:rsid w:val="00D637A0"/>
    <w:rsid w:val="00D658AA"/>
    <w:rsid w:val="00D761BB"/>
    <w:rsid w:val="00D7786B"/>
    <w:rsid w:val="00D96036"/>
    <w:rsid w:val="00DC0864"/>
    <w:rsid w:val="00E97F4B"/>
    <w:rsid w:val="00F046FE"/>
    <w:rsid w:val="00F97F3D"/>
    <w:rsid w:val="00FA187E"/>
    <w:rsid w:val="00FD155A"/>
    <w:rsid w:val="00FF5A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0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031A"/>
  </w:style>
  <w:style w:type="character" w:styleId="a4">
    <w:name w:val="Hyperlink"/>
    <w:basedOn w:val="a0"/>
    <w:unhideWhenUsed/>
    <w:rsid w:val="008B031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F5A97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FF5A9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FF5A9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Strong"/>
    <w:basedOn w:val="a0"/>
    <w:qFormat/>
    <w:rsid w:val="003C311D"/>
    <w:rPr>
      <w:b/>
      <w:bCs/>
    </w:rPr>
  </w:style>
  <w:style w:type="paragraph" w:styleId="a9">
    <w:name w:val="header"/>
    <w:basedOn w:val="a"/>
    <w:link w:val="aa"/>
    <w:uiPriority w:val="99"/>
    <w:unhideWhenUsed/>
    <w:rsid w:val="00B50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0866"/>
  </w:style>
  <w:style w:type="paragraph" w:styleId="ab">
    <w:name w:val="footer"/>
    <w:basedOn w:val="a"/>
    <w:link w:val="ac"/>
    <w:uiPriority w:val="99"/>
    <w:unhideWhenUsed/>
    <w:rsid w:val="00B50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0866"/>
  </w:style>
  <w:style w:type="table" w:styleId="ad">
    <w:name w:val="Table Grid"/>
    <w:basedOn w:val="a1"/>
    <w:uiPriority w:val="59"/>
    <w:rsid w:val="00E9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83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3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ng.ru/d/math/math939.htm" TargetMode="External"/><Relationship Id="rId13" Type="http://schemas.openxmlformats.org/officeDocument/2006/relationships/hyperlink" Target="http://www.alleng.ru/d/math/math1223.htm" TargetMode="External"/><Relationship Id="rId18" Type="http://schemas.openxmlformats.org/officeDocument/2006/relationships/hyperlink" Target="http://www.pandia.ru/text/category/metodicheskie_rekomendatcii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lleng.ru/d/math/math1009.htm" TargetMode="External"/><Relationship Id="rId17" Type="http://schemas.openxmlformats.org/officeDocument/2006/relationships/hyperlink" Target="http://www.alleng.ru/d/math/math1116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leng.ru/d/math/math1197.ht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lleng.ru/d/math/math124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lleng.ru/d/math/math1238.htm" TargetMode="External"/><Relationship Id="rId10" Type="http://schemas.openxmlformats.org/officeDocument/2006/relationships/hyperlink" Target="http://www.alleng.ru/d/math/math822.ht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lleng.ru/d/math/math962.htm" TargetMode="External"/><Relationship Id="rId14" Type="http://schemas.openxmlformats.org/officeDocument/2006/relationships/hyperlink" Target="http://www.alleng.ru/d/math/math121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Пользователь Windows</cp:lastModifiedBy>
  <cp:revision>8</cp:revision>
  <cp:lastPrinted>2018-09-12T15:28:00Z</cp:lastPrinted>
  <dcterms:created xsi:type="dcterms:W3CDTF">2018-09-11T07:40:00Z</dcterms:created>
  <dcterms:modified xsi:type="dcterms:W3CDTF">2021-08-27T07:54:00Z</dcterms:modified>
</cp:coreProperties>
</file>